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4EC" w:rsidRDefault="00FA679B" w:rsidP="007F7B88">
      <w:pPr>
        <w:pStyle w:val="Geenafstand"/>
        <w:rPr>
          <w:rFonts w:ascii="Calibri" w:hAnsi="Calibri" w:cs="Calibri"/>
          <w:b/>
          <w:bCs/>
          <w:color w:val="000000"/>
          <w:sz w:val="32"/>
          <w:szCs w:val="32"/>
        </w:rPr>
      </w:pPr>
      <w:r w:rsidRPr="00262F67">
        <w:rPr>
          <w:rFonts w:ascii="Calibri" w:hAnsi="Calibri" w:cs="Calibri"/>
          <w:b/>
          <w:bCs/>
          <w:color w:val="000000"/>
          <w:sz w:val="32"/>
          <w:szCs w:val="32"/>
        </w:rPr>
        <w:t>NIEUWSBRI</w:t>
      </w:r>
      <w:r w:rsidR="00E60AD9" w:rsidRPr="00262F67">
        <w:rPr>
          <w:rFonts w:ascii="Calibri" w:hAnsi="Calibri" w:cs="Calibri"/>
          <w:b/>
          <w:bCs/>
          <w:color w:val="000000"/>
          <w:sz w:val="32"/>
          <w:szCs w:val="32"/>
        </w:rPr>
        <w:t xml:space="preserve">EF ATELIER MATHOT </w:t>
      </w:r>
      <w:r w:rsidR="00E17F3B">
        <w:rPr>
          <w:rFonts w:ascii="Calibri" w:hAnsi="Calibri" w:cs="Calibri"/>
          <w:b/>
          <w:bCs/>
          <w:color w:val="000000"/>
          <w:sz w:val="32"/>
          <w:szCs w:val="32"/>
        </w:rPr>
        <w:t>januari 2022 – mei</w:t>
      </w:r>
      <w:r w:rsidR="00E120C3">
        <w:rPr>
          <w:rFonts w:ascii="Calibri" w:hAnsi="Calibri" w:cs="Calibri"/>
          <w:b/>
          <w:bCs/>
          <w:color w:val="000000"/>
          <w:sz w:val="32"/>
          <w:szCs w:val="32"/>
        </w:rPr>
        <w:t xml:space="preserve"> </w:t>
      </w:r>
      <w:r w:rsidR="00180308">
        <w:rPr>
          <w:rFonts w:ascii="Calibri" w:hAnsi="Calibri" w:cs="Calibri"/>
          <w:b/>
          <w:bCs/>
          <w:color w:val="000000"/>
          <w:sz w:val="32"/>
          <w:szCs w:val="32"/>
        </w:rPr>
        <w:t>202</w:t>
      </w:r>
      <w:r w:rsidR="00E120C3">
        <w:rPr>
          <w:rFonts w:ascii="Calibri" w:hAnsi="Calibri" w:cs="Calibri"/>
          <w:b/>
          <w:bCs/>
          <w:color w:val="000000"/>
          <w:sz w:val="32"/>
          <w:szCs w:val="32"/>
        </w:rPr>
        <w:t>2</w:t>
      </w:r>
    </w:p>
    <w:p w:rsidR="00E120C3" w:rsidRDefault="000E4AE8" w:rsidP="007F7B88">
      <w:pPr>
        <w:pStyle w:val="Geenafstand"/>
        <w:rPr>
          <w:b/>
          <w:sz w:val="32"/>
          <w:szCs w:val="32"/>
          <w:u w:val="single"/>
        </w:rPr>
      </w:pPr>
      <w:r>
        <w:rPr>
          <w:b/>
          <w:noProof/>
          <w:sz w:val="32"/>
          <w:szCs w:val="32"/>
          <w:u w:val="single"/>
          <w:lang w:eastAsia="nl-NL"/>
        </w:rPr>
        <w:drawing>
          <wp:inline distT="0" distB="0" distL="0" distR="0">
            <wp:extent cx="5760720" cy="31470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tnodiging presentati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147060"/>
                    </a:xfrm>
                    <a:prstGeom prst="rect">
                      <a:avLst/>
                    </a:prstGeom>
                  </pic:spPr>
                </pic:pic>
              </a:graphicData>
            </a:graphic>
          </wp:inline>
        </w:drawing>
      </w:r>
    </w:p>
    <w:p w:rsidR="00E17F3B" w:rsidRDefault="000E4AE8" w:rsidP="00E17F3B">
      <w:pPr>
        <w:pStyle w:val="Geenafstand"/>
        <w:rPr>
          <w:b/>
          <w:sz w:val="32"/>
          <w:szCs w:val="32"/>
        </w:rPr>
      </w:pPr>
      <w:r>
        <w:rPr>
          <w:b/>
          <w:sz w:val="32"/>
          <w:szCs w:val="32"/>
          <w:u w:val="single"/>
        </w:rPr>
        <w:t>Presentatie</w:t>
      </w:r>
      <w:r w:rsidR="00E120C3" w:rsidRPr="00967347">
        <w:rPr>
          <w:b/>
          <w:sz w:val="32"/>
          <w:szCs w:val="32"/>
          <w:u w:val="single"/>
        </w:rPr>
        <w:t xml:space="preserve"> KUNSTBOEK 2022</w:t>
      </w:r>
      <w:r w:rsidR="00E17F3B">
        <w:rPr>
          <w:b/>
          <w:sz w:val="32"/>
          <w:szCs w:val="32"/>
        </w:rPr>
        <w:t xml:space="preserve"> </w:t>
      </w:r>
    </w:p>
    <w:p w:rsidR="00E17F3B" w:rsidRPr="00E17F3B" w:rsidRDefault="00E17F3B" w:rsidP="00E17F3B">
      <w:pPr>
        <w:pStyle w:val="Geenafstand"/>
        <w:rPr>
          <w:b/>
          <w:sz w:val="32"/>
          <w:szCs w:val="32"/>
        </w:rPr>
      </w:pPr>
      <w:r w:rsidRPr="00E17F3B">
        <w:rPr>
          <w:b/>
          <w:sz w:val="32"/>
          <w:szCs w:val="32"/>
        </w:rPr>
        <w:t>Verwondering Verbeelding Bevrijding</w:t>
      </w:r>
    </w:p>
    <w:p w:rsidR="00E17F3B" w:rsidRDefault="00E17F3B" w:rsidP="00E17F3B">
      <w:pPr>
        <w:pStyle w:val="Geenafstand"/>
        <w:rPr>
          <w:rStyle w:val="Hyperlink"/>
        </w:rPr>
      </w:pPr>
      <w:r w:rsidRPr="00E17F3B">
        <w:rPr>
          <w:rStyle w:val="Zwaar"/>
          <w:rFonts w:asciiTheme="minorHAnsi" w:hAnsiTheme="minorHAnsi" w:cstheme="minorHAnsi"/>
          <w:sz w:val="24"/>
          <w:szCs w:val="24"/>
          <w:bdr w:val="none" w:sz="0" w:space="0" w:color="auto" w:frame="1"/>
        </w:rPr>
        <w:t>Uitgave ter gelegenheid van CARINA MATHOT 50 jaar beeldend kunstenaar en het 35-jarige jubileum van Atelier Mathot</w:t>
      </w:r>
      <w:r w:rsidRPr="00E17F3B">
        <w:br/>
      </w:r>
      <w:r>
        <w:t>Dit</w:t>
      </w:r>
      <w:r w:rsidRPr="00E17F3B">
        <w:t xml:space="preserve"> jaar wordt er ter gelegenheid van mijn 50-jarige kunstenaarschap een Kunstboek uitgegeven. </w:t>
      </w:r>
      <w:r w:rsidR="004C554C">
        <w:br/>
      </w:r>
      <w:r w:rsidRPr="00E17F3B">
        <w:t xml:space="preserve">Het Kunstboek is gemaakt in samenwerking met </w:t>
      </w:r>
      <w:proofErr w:type="spellStart"/>
      <w:r w:rsidRPr="00E17F3B">
        <w:t>Peterpaul</w:t>
      </w:r>
      <w:proofErr w:type="spellEnd"/>
      <w:r w:rsidRPr="00E17F3B">
        <w:t xml:space="preserve"> Kloosterman.</w:t>
      </w:r>
      <w:r>
        <w:br/>
      </w:r>
      <w:r w:rsidRPr="00E17F3B">
        <w:rPr>
          <w:b/>
        </w:rPr>
        <w:t>De feestelijke lancer</w:t>
      </w:r>
      <w:r w:rsidR="00B62140">
        <w:rPr>
          <w:b/>
        </w:rPr>
        <w:t>ing van het Kunstboek is</w:t>
      </w:r>
      <w:r w:rsidRPr="00E17F3B">
        <w:rPr>
          <w:b/>
        </w:rPr>
        <w:t xml:space="preserve"> op </w:t>
      </w:r>
      <w:r w:rsidRPr="00B62140">
        <w:rPr>
          <w:b/>
          <w:u w:val="single"/>
        </w:rPr>
        <w:t>zondag 20 maart 2022, om 14.00 uur,</w:t>
      </w:r>
      <w:r w:rsidRPr="00E17F3B">
        <w:rPr>
          <w:b/>
        </w:rPr>
        <w:t xml:space="preserve"> bij het Cultuurpodium Gouda Studio’s aan de Oosthaven, Gouda.</w:t>
      </w:r>
      <w:r w:rsidRPr="00E17F3B">
        <w:t xml:space="preserve"> </w:t>
      </w:r>
      <w:r>
        <w:br/>
      </w:r>
      <w:r w:rsidRPr="00E17F3B">
        <w:t xml:space="preserve">De Wethouder van Cultuur van de gemeente Gouda, Thierry Van Vugt, zal het eerste exemplaar in ontvangst nemen en de Jubileum tentoonstelling openen. </w:t>
      </w:r>
      <w:r>
        <w:br/>
      </w:r>
      <w:r w:rsidRPr="00E17F3B">
        <w:t>U</w:t>
      </w:r>
      <w:r>
        <w:t xml:space="preserve"> kunt een exemplaar reserveren via de link: : </w:t>
      </w:r>
      <w:hyperlink r:id="rId6" w:history="1">
        <w:r>
          <w:rPr>
            <w:rStyle w:val="Hyperlink"/>
          </w:rPr>
          <w:t>https://www.ateliermathot.com/kunstboek</w:t>
        </w:r>
      </w:hyperlink>
    </w:p>
    <w:p w:rsidR="00E17F3B" w:rsidRPr="00E17F3B" w:rsidRDefault="00E17F3B" w:rsidP="00E17F3B">
      <w:pPr>
        <w:pStyle w:val="Geenafstand"/>
      </w:pPr>
      <w:r w:rsidRPr="00E17F3B">
        <w:t>Genodigden ontvangen een gratis exemplaar bij de presentatie. Uitnodiging volgt</w:t>
      </w:r>
      <w:r w:rsidR="00B62140">
        <w:t>.</w:t>
      </w:r>
    </w:p>
    <w:p w:rsidR="000E4AE8" w:rsidRDefault="00BF6EE0" w:rsidP="000E4AE8">
      <w:pPr>
        <w:pStyle w:val="Geenafstand"/>
        <w:rPr>
          <w:rFonts w:cstheme="minorHAnsi"/>
          <w:b/>
          <w:sz w:val="32"/>
          <w:szCs w:val="32"/>
          <w:u w:val="single"/>
        </w:rPr>
      </w:pPr>
      <w:r w:rsidRPr="00BF6EE0">
        <w:rPr>
          <w:rFonts w:cstheme="minorHAnsi"/>
          <w:b/>
          <w:sz w:val="32"/>
          <w:szCs w:val="32"/>
          <w:u w:val="single"/>
        </w:rPr>
        <w:t>Exposities</w:t>
      </w:r>
    </w:p>
    <w:p w:rsidR="00BF6EE0" w:rsidRPr="000E4AE8" w:rsidRDefault="000E4AE8" w:rsidP="000E4AE8">
      <w:pPr>
        <w:pStyle w:val="Geenafstand"/>
        <w:ind w:firstLine="360"/>
        <w:rPr>
          <w:sz w:val="32"/>
          <w:szCs w:val="32"/>
        </w:rPr>
      </w:pPr>
      <w:r w:rsidRPr="000E4AE8">
        <w:rPr>
          <w:rFonts w:cstheme="minorHAnsi"/>
          <w:b/>
          <w:sz w:val="32"/>
          <w:szCs w:val="32"/>
        </w:rPr>
        <w:t xml:space="preserve">1. Jubileumtenttoonstelling. </w:t>
      </w:r>
      <w:r w:rsidR="004C554C">
        <w:rPr>
          <w:rFonts w:cstheme="minorHAnsi"/>
          <w:b/>
          <w:sz w:val="32"/>
          <w:szCs w:val="32"/>
        </w:rPr>
        <w:t>Overzicht vijftig</w:t>
      </w:r>
      <w:r w:rsidR="00B62140">
        <w:rPr>
          <w:rFonts w:cstheme="minorHAnsi"/>
          <w:b/>
          <w:sz w:val="32"/>
          <w:szCs w:val="32"/>
        </w:rPr>
        <w:t xml:space="preserve"> jaar beeldend kunstenaar. </w:t>
      </w:r>
      <w:r w:rsidRPr="000E4AE8">
        <w:rPr>
          <w:rFonts w:cstheme="minorHAnsi"/>
          <w:b/>
          <w:sz w:val="32"/>
          <w:szCs w:val="32"/>
        </w:rPr>
        <w:t>Opening 20 maart t/m 2 mei 2022</w:t>
      </w:r>
    </w:p>
    <w:p w:rsidR="007F7B88" w:rsidRPr="006E3CC4" w:rsidRDefault="00AB227D" w:rsidP="000E4AE8">
      <w:pPr>
        <w:pStyle w:val="Geenafstand"/>
        <w:numPr>
          <w:ilvl w:val="0"/>
          <w:numId w:val="15"/>
        </w:numPr>
        <w:rPr>
          <w:rFonts w:cstheme="minorHAnsi"/>
          <w:b/>
          <w:sz w:val="32"/>
          <w:szCs w:val="32"/>
          <w:u w:val="single"/>
        </w:rPr>
      </w:pPr>
      <w:r>
        <w:rPr>
          <w:rFonts w:cstheme="minorHAnsi"/>
          <w:b/>
          <w:sz w:val="28"/>
          <w:szCs w:val="28"/>
        </w:rPr>
        <w:t>Open A</w:t>
      </w:r>
      <w:r w:rsidR="00E120C3" w:rsidRPr="00BF6EE0">
        <w:rPr>
          <w:rFonts w:cstheme="minorHAnsi"/>
          <w:b/>
          <w:sz w:val="28"/>
          <w:szCs w:val="28"/>
        </w:rPr>
        <w:t>telier</w:t>
      </w:r>
      <w:r w:rsidR="00C26D15">
        <w:rPr>
          <w:rFonts w:cstheme="minorHAnsi"/>
          <w:b/>
          <w:sz w:val="28"/>
          <w:szCs w:val="28"/>
        </w:rPr>
        <w:t xml:space="preserve"> Gouda</w:t>
      </w:r>
      <w:r w:rsidR="00E120C3" w:rsidRPr="00BF6EE0">
        <w:rPr>
          <w:rFonts w:cstheme="minorHAnsi"/>
          <w:b/>
          <w:sz w:val="28"/>
          <w:szCs w:val="28"/>
        </w:rPr>
        <w:t xml:space="preserve"> is</w:t>
      </w:r>
      <w:r w:rsidR="007F7B88" w:rsidRPr="00BF6EE0">
        <w:rPr>
          <w:rFonts w:cstheme="minorHAnsi"/>
          <w:b/>
          <w:sz w:val="28"/>
          <w:szCs w:val="28"/>
        </w:rPr>
        <w:t xml:space="preserve"> </w:t>
      </w:r>
      <w:r w:rsidR="00C26D15">
        <w:rPr>
          <w:rFonts w:cstheme="minorHAnsi"/>
          <w:b/>
          <w:sz w:val="28"/>
          <w:szCs w:val="28"/>
        </w:rPr>
        <w:t xml:space="preserve">op </w:t>
      </w:r>
      <w:r w:rsidR="00E17F3B">
        <w:rPr>
          <w:rFonts w:cstheme="minorHAnsi"/>
          <w:b/>
          <w:sz w:val="28"/>
          <w:szCs w:val="28"/>
        </w:rPr>
        <w:t>zaterdag 9</w:t>
      </w:r>
      <w:r w:rsidR="007F7B88" w:rsidRPr="00BF6EE0">
        <w:rPr>
          <w:rFonts w:cstheme="minorHAnsi"/>
          <w:b/>
          <w:sz w:val="28"/>
          <w:szCs w:val="28"/>
        </w:rPr>
        <w:t xml:space="preserve"> en </w:t>
      </w:r>
      <w:r w:rsidR="00E17F3B">
        <w:rPr>
          <w:rFonts w:cstheme="minorHAnsi"/>
          <w:b/>
          <w:sz w:val="28"/>
          <w:szCs w:val="28"/>
        </w:rPr>
        <w:t>zondag 10 april 2022</w:t>
      </w:r>
      <w:r w:rsidR="007F7B88" w:rsidRPr="00BF6EE0">
        <w:rPr>
          <w:rFonts w:cstheme="minorHAnsi"/>
          <w:b/>
          <w:sz w:val="28"/>
          <w:szCs w:val="28"/>
        </w:rPr>
        <w:t>.</w:t>
      </w:r>
      <w:r w:rsidR="007F7B88" w:rsidRPr="00D1632E">
        <w:rPr>
          <w:rFonts w:cstheme="minorHAnsi"/>
          <w:b/>
          <w:sz w:val="32"/>
          <w:szCs w:val="32"/>
        </w:rPr>
        <w:t xml:space="preserve"> </w:t>
      </w:r>
    </w:p>
    <w:p w:rsidR="00B96303" w:rsidRDefault="007F7B88" w:rsidP="001F631A">
      <w:pPr>
        <w:pStyle w:val="Geenafstand"/>
        <w:rPr>
          <w:b/>
        </w:rPr>
      </w:pPr>
      <w:r>
        <w:rPr>
          <w:b/>
        </w:rPr>
        <w:t xml:space="preserve">Carina Mathot </w:t>
      </w:r>
      <w:r w:rsidR="00E17F3B">
        <w:rPr>
          <w:b/>
        </w:rPr>
        <w:t>presenteert olieverfs</w:t>
      </w:r>
      <w:r w:rsidR="003B66C2">
        <w:rPr>
          <w:b/>
        </w:rPr>
        <w:t xml:space="preserve">childerijen: </w:t>
      </w:r>
      <w:r w:rsidR="00B01EBE">
        <w:rPr>
          <w:b/>
        </w:rPr>
        <w:t>w</w:t>
      </w:r>
      <w:r w:rsidR="00E17F3B">
        <w:rPr>
          <w:b/>
        </w:rPr>
        <w:t>aaronder</w:t>
      </w:r>
      <w:r w:rsidR="001F631A">
        <w:rPr>
          <w:b/>
        </w:rPr>
        <w:t xml:space="preserve"> een nieuwe serie Draperie</w:t>
      </w:r>
      <w:r w:rsidR="00B96303">
        <w:rPr>
          <w:b/>
        </w:rPr>
        <w:t>ën</w:t>
      </w:r>
      <w:r w:rsidR="00E17F3B">
        <w:rPr>
          <w:b/>
        </w:rPr>
        <w:t>landschappen in olieverf en naaktmodel in houtskool uit de periode 1978</w:t>
      </w:r>
    </w:p>
    <w:p w:rsidR="003950E1" w:rsidRPr="003950E1" w:rsidRDefault="00BF6EE0" w:rsidP="003950E1">
      <w:pPr>
        <w:pStyle w:val="Geenafstand"/>
        <w:numPr>
          <w:ilvl w:val="0"/>
          <w:numId w:val="15"/>
        </w:numPr>
        <w:rPr>
          <w:b/>
        </w:rPr>
      </w:pPr>
      <w:r w:rsidRPr="00BF6EE0">
        <w:rPr>
          <w:rFonts w:cstheme="minorHAnsi"/>
          <w:b/>
          <w:sz w:val="28"/>
          <w:szCs w:val="28"/>
        </w:rPr>
        <w:t>Expositie</w:t>
      </w:r>
      <w:r w:rsidR="00AB227D">
        <w:rPr>
          <w:rFonts w:cstheme="minorHAnsi"/>
          <w:b/>
          <w:sz w:val="24"/>
          <w:szCs w:val="24"/>
        </w:rPr>
        <w:t xml:space="preserve"> Landschappen in olieverf </w:t>
      </w:r>
      <w:r w:rsidRPr="00B46149">
        <w:rPr>
          <w:rFonts w:cstheme="minorHAnsi"/>
          <w:b/>
          <w:sz w:val="24"/>
          <w:szCs w:val="24"/>
        </w:rPr>
        <w:t>en pastel in het Johannes Hospitium te Vleuten</w:t>
      </w:r>
      <w:r w:rsidRPr="00B46149">
        <w:rPr>
          <w:rFonts w:cstheme="minorHAnsi"/>
          <w:sz w:val="24"/>
          <w:szCs w:val="24"/>
        </w:rPr>
        <w:t>.</w:t>
      </w:r>
      <w:r>
        <w:rPr>
          <w:b/>
        </w:rPr>
        <w:t xml:space="preserve"> </w:t>
      </w:r>
      <w:r>
        <w:rPr>
          <w:rFonts w:cstheme="minorHAnsi"/>
          <w:b/>
          <w:sz w:val="28"/>
          <w:szCs w:val="28"/>
        </w:rPr>
        <w:t>O</w:t>
      </w:r>
      <w:r w:rsidRPr="00BF6EE0">
        <w:rPr>
          <w:rFonts w:cstheme="minorHAnsi"/>
          <w:b/>
          <w:sz w:val="28"/>
          <w:szCs w:val="28"/>
        </w:rPr>
        <w:t>ktober 2021- februari 2022</w:t>
      </w:r>
      <w:r w:rsidR="003950E1">
        <w:rPr>
          <w:rFonts w:cstheme="minorHAnsi"/>
          <w:b/>
          <w:sz w:val="28"/>
          <w:szCs w:val="28"/>
        </w:rPr>
        <w:t xml:space="preserve"> </w:t>
      </w:r>
    </w:p>
    <w:p w:rsidR="003950E1" w:rsidRPr="003950E1" w:rsidRDefault="003950E1" w:rsidP="003950E1">
      <w:pPr>
        <w:pStyle w:val="Geenafstand"/>
        <w:rPr>
          <w:b/>
        </w:rPr>
      </w:pPr>
      <w:r w:rsidRPr="003950E1">
        <w:rPr>
          <w:rFonts w:cs="Calibri"/>
          <w:b/>
          <w:sz w:val="32"/>
          <w:szCs w:val="32"/>
          <w:u w:val="single"/>
          <w:lang w:eastAsia="nl-NL"/>
        </w:rPr>
        <w:t>Schildercursus:</w:t>
      </w:r>
      <w:r>
        <w:rPr>
          <w:rFonts w:cs="Calibri"/>
          <w:b/>
          <w:sz w:val="28"/>
          <w:szCs w:val="28"/>
          <w:u w:val="single"/>
          <w:lang w:eastAsia="nl-NL"/>
        </w:rPr>
        <w:t xml:space="preserve"> </w:t>
      </w:r>
      <w:r w:rsidRPr="003950E1">
        <w:rPr>
          <w:rFonts w:cs="Calibri"/>
          <w:b/>
          <w:sz w:val="28"/>
          <w:szCs w:val="28"/>
          <w:u w:val="single"/>
          <w:lang w:eastAsia="nl-NL"/>
        </w:rPr>
        <w:t>PROGAMMA MODERN SCHILDEREN</w:t>
      </w:r>
      <w:r w:rsidRPr="003950E1">
        <w:rPr>
          <w:rFonts w:cs="Calibri"/>
          <w:b/>
          <w:sz w:val="28"/>
          <w:szCs w:val="28"/>
          <w:lang w:eastAsia="nl-NL"/>
        </w:rPr>
        <w:t>/voorjaar 2022</w:t>
      </w:r>
    </w:p>
    <w:p w:rsidR="003950E1" w:rsidRPr="000E4AE8" w:rsidRDefault="003950E1" w:rsidP="003950E1">
      <w:pPr>
        <w:pStyle w:val="Geenafstand"/>
        <w:rPr>
          <w:b/>
          <w:sz w:val="24"/>
          <w:szCs w:val="24"/>
        </w:rPr>
      </w:pPr>
      <w:r w:rsidRPr="000E4AE8">
        <w:rPr>
          <w:b/>
          <w:sz w:val="24"/>
          <w:szCs w:val="24"/>
        </w:rPr>
        <w:t>Thema: Mijn beeldend vermogen.</w:t>
      </w:r>
    </w:p>
    <w:p w:rsidR="00B62140" w:rsidRDefault="00B62140" w:rsidP="00B62140">
      <w:pPr>
        <w:pStyle w:val="Geenafstand"/>
        <w:rPr>
          <w:b/>
        </w:rPr>
      </w:pPr>
      <w:r>
        <w:rPr>
          <w:b/>
          <w:noProof/>
          <w:u w:val="single"/>
          <w:lang w:eastAsia="nl-NL"/>
        </w:rPr>
        <w:drawing>
          <wp:inline distT="0" distB="0" distL="0" distR="0">
            <wp:extent cx="1102301" cy="720000"/>
            <wp:effectExtent l="0" t="0" r="0" b="0"/>
            <wp:docPr id="3" name="Afbeelding 3" descr="https://encrypted-tbn0.gstatic.com/images?q=tbn:ANd9GcRUzKoJSzcjjfDEluFFe7H1n50DClkZ-Oa_KoUJ7aJk_DDppuhN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encrypted-tbn0.gstatic.com/images?q=tbn:ANd9GcRUzKoJSzcjjfDEluFFe7H1n50DClkZ-Oa_KoUJ7aJk_DDppuhNl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2301" cy="720000"/>
                    </a:xfrm>
                    <a:prstGeom prst="rect">
                      <a:avLst/>
                    </a:prstGeom>
                    <a:noFill/>
                    <a:ln>
                      <a:noFill/>
                    </a:ln>
                  </pic:spPr>
                </pic:pic>
              </a:graphicData>
            </a:graphic>
          </wp:inline>
        </w:drawing>
      </w:r>
      <w:r>
        <w:rPr>
          <w:b/>
          <w:sz w:val="28"/>
          <w:szCs w:val="28"/>
        </w:rPr>
        <w:t xml:space="preserve">  </w:t>
      </w:r>
      <w:r>
        <w:rPr>
          <w:b/>
          <w:noProof/>
          <w:sz w:val="28"/>
          <w:szCs w:val="28"/>
          <w:lang w:eastAsia="nl-NL"/>
        </w:rPr>
        <w:drawing>
          <wp:inline distT="0" distB="0" distL="0" distR="0">
            <wp:extent cx="1004211" cy="720000"/>
            <wp:effectExtent l="0" t="0" r="0" b="0"/>
            <wp:docPr id="2" name="Afbeelding 2" descr="De Fundati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Fundatie 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4211" cy="720000"/>
                    </a:xfrm>
                    <a:prstGeom prst="rect">
                      <a:avLst/>
                    </a:prstGeom>
                    <a:noFill/>
                    <a:ln>
                      <a:noFill/>
                    </a:ln>
                  </pic:spPr>
                </pic:pic>
              </a:graphicData>
            </a:graphic>
          </wp:inline>
        </w:drawing>
      </w:r>
      <w:r>
        <w:rPr>
          <w:b/>
          <w:sz w:val="28"/>
          <w:szCs w:val="28"/>
        </w:rPr>
        <w:t xml:space="preserve">  </w:t>
      </w:r>
      <w:r>
        <w:fldChar w:fldCharType="begin"/>
      </w:r>
      <w:r>
        <w:instrText xml:space="preserve"> INCLUDEPICTURE "https://sammlung.staedelmuseum.de/images/11206/emil-nolde-lake-lucerne-sg2940z--thumb-xl.jpg" \* MERGEFORMATINET </w:instrText>
      </w:r>
      <w:r>
        <w:fldChar w:fldCharType="separate"/>
      </w:r>
      <w:r>
        <w:fldChar w:fldCharType="begin"/>
      </w:r>
      <w:r>
        <w:instrText xml:space="preserve"> INCLUDEPICTURE  "https://sammlung.staedelmuseum.de/images/11206/emil-nolde-lake-lucerne-sg2940z--thumb-xl.jpg" \* MERGEFORMATINET </w:instrText>
      </w:r>
      <w:r>
        <w:fldChar w:fldCharType="separate"/>
      </w:r>
      <w:r>
        <w:fldChar w:fldCharType="begin"/>
      </w:r>
      <w:r>
        <w:instrText xml:space="preserve"> INCLUDEPICTURE  "https://sammlung.staedelmuseum.de/images/11206/emil-nolde-lake-lucerne-sg2940z--thumb-xl.jpg" \* MERGEFORMATINET </w:instrText>
      </w:r>
      <w:r>
        <w:fldChar w:fldCharType="separate"/>
      </w:r>
      <w:r>
        <w:fldChar w:fldCharType="begin"/>
      </w:r>
      <w:r>
        <w:instrText xml:space="preserve"> INCLUDEPICTURE  "https://sammlung.staedelmuseum.de/images/11206/emil-nolde-lake-lucerne-sg2940z--thumb-xl.jpg" \* MERGEFORMATINET </w:instrText>
      </w:r>
      <w:r>
        <w:fldChar w:fldCharType="separate"/>
      </w:r>
      <w:r w:rsidR="003950E1">
        <w:fldChar w:fldCharType="begin"/>
      </w:r>
      <w:r w:rsidR="003950E1">
        <w:instrText xml:space="preserve"> </w:instrText>
      </w:r>
      <w:r w:rsidR="003950E1">
        <w:instrText>INCLUDEPICTURE  "https://sammlung.staedelmuseum.de/images/11206/emil-nolde-lake-lucerne-sg2940z--thumb-xl.jpg" \* MERG</w:instrText>
      </w:r>
      <w:r w:rsidR="003950E1">
        <w:instrText>EFORMATINET</w:instrText>
      </w:r>
      <w:r w:rsidR="003950E1">
        <w:instrText xml:space="preserve"> </w:instrText>
      </w:r>
      <w:r w:rsidR="003950E1">
        <w:fldChar w:fldCharType="separate"/>
      </w:r>
      <w:r w:rsidR="003950E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ake Lucerne - Digital Collection" style="width:78pt;height:57pt">
            <v:imagedata r:id="rId9" r:href="rId10"/>
          </v:shape>
        </w:pict>
      </w:r>
      <w:r w:rsidR="003950E1">
        <w:fldChar w:fldCharType="end"/>
      </w:r>
      <w:r>
        <w:fldChar w:fldCharType="end"/>
      </w:r>
      <w:r>
        <w:fldChar w:fldCharType="end"/>
      </w:r>
      <w:r>
        <w:fldChar w:fldCharType="end"/>
      </w:r>
      <w:r>
        <w:fldChar w:fldCharType="end"/>
      </w:r>
      <w:r>
        <w:rPr>
          <w:b/>
          <w:sz w:val="28"/>
          <w:szCs w:val="28"/>
        </w:rPr>
        <w:t xml:space="preserve"> </w:t>
      </w:r>
      <w:r>
        <w:rPr>
          <w:noProof/>
          <w:lang w:eastAsia="nl-NL"/>
        </w:rPr>
        <w:drawing>
          <wp:inline distT="0" distB="0" distL="0" distR="0">
            <wp:extent cx="598938" cy="720000"/>
            <wp:effectExtent l="0" t="0" r="0" b="0"/>
            <wp:docPr id="9" name="Afbeelding 9" descr="IMG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938" cy="720000"/>
                    </a:xfrm>
                    <a:prstGeom prst="rect">
                      <a:avLst/>
                    </a:prstGeom>
                    <a:noFill/>
                    <a:ln>
                      <a:noFill/>
                    </a:ln>
                  </pic:spPr>
                </pic:pic>
              </a:graphicData>
            </a:graphic>
          </wp:inline>
        </w:drawing>
      </w:r>
      <w:r>
        <w:t xml:space="preserve">  </w:t>
      </w:r>
      <w:r>
        <w:rPr>
          <w:noProof/>
          <w:lang w:eastAsia="nl-NL"/>
        </w:rPr>
        <w:drawing>
          <wp:inline distT="0" distB="0" distL="0" distR="0">
            <wp:extent cx="739115" cy="720000"/>
            <wp:effectExtent l="0" t="0" r="0" b="0"/>
            <wp:docPr id="8" name="Afbeelding 8" descr="IMG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9115" cy="720000"/>
                    </a:xfrm>
                    <a:prstGeom prst="rect">
                      <a:avLst/>
                    </a:prstGeom>
                    <a:noFill/>
                    <a:ln>
                      <a:noFill/>
                    </a:ln>
                  </pic:spPr>
                </pic:pic>
              </a:graphicData>
            </a:graphic>
          </wp:inline>
        </w:drawing>
      </w:r>
      <w:r>
        <w:t xml:space="preserve">  </w:t>
      </w:r>
      <w:r>
        <w:rPr>
          <w:noProof/>
          <w:lang w:eastAsia="nl-NL"/>
        </w:rPr>
        <w:drawing>
          <wp:inline distT="0" distB="0" distL="0" distR="0">
            <wp:extent cx="694513" cy="720000"/>
            <wp:effectExtent l="0" t="0" r="0" b="0"/>
            <wp:docPr id="7" name="Afbeelding 7" descr="IMG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513" cy="720000"/>
                    </a:xfrm>
                    <a:prstGeom prst="rect">
                      <a:avLst/>
                    </a:prstGeom>
                    <a:noFill/>
                    <a:ln>
                      <a:noFill/>
                    </a:ln>
                  </pic:spPr>
                </pic:pic>
              </a:graphicData>
            </a:graphic>
          </wp:inline>
        </w:drawing>
      </w:r>
      <w:r>
        <w:t xml:space="preserve">  </w:t>
      </w:r>
    </w:p>
    <w:p w:rsidR="000E4AE8" w:rsidRDefault="000E4AE8" w:rsidP="006C7BD5">
      <w:pPr>
        <w:pStyle w:val="Geenafstand"/>
      </w:pPr>
      <w:r w:rsidRPr="004C554C">
        <w:rPr>
          <w:b/>
        </w:rPr>
        <w:lastRenderedPageBreak/>
        <w:t>In de mod</w:t>
      </w:r>
      <w:r w:rsidR="00B62140" w:rsidRPr="004C554C">
        <w:rPr>
          <w:b/>
        </w:rPr>
        <w:t>erne kunst</w:t>
      </w:r>
      <w:r w:rsidR="00B62140">
        <w:t xml:space="preserve"> (vanaf 2e helft) 19</w:t>
      </w:r>
      <w:r w:rsidR="00B62140" w:rsidRPr="00B62140">
        <w:rPr>
          <w:vertAlign w:val="superscript"/>
        </w:rPr>
        <w:t>e</w:t>
      </w:r>
      <w:r w:rsidR="00B62140">
        <w:t xml:space="preserve"> e</w:t>
      </w:r>
      <w:r>
        <w:t>euw werd het beeldend vermogen van de kunstenaar veel belangrijker. In deze cursus van 10 middagen gaan wij ons beeldend vermogen ten aanzien van de beeldende kunst al schilderend meer ontwikkelen. Door het aanbieden van verschillende technieken, mogelijkheden en materialen wordt het persoonlijke beeldende vermogen gestimuleerd.</w:t>
      </w:r>
    </w:p>
    <w:p w:rsidR="000E4AE8" w:rsidRDefault="000E4AE8" w:rsidP="006C7BD5">
      <w:pPr>
        <w:pStyle w:val="Geenafstand"/>
      </w:pPr>
      <w:r w:rsidRPr="00B62140">
        <w:rPr>
          <w:b/>
        </w:rPr>
        <w:t>Het eerst deel van de cursus</w:t>
      </w:r>
      <w:r>
        <w:t xml:space="preserve"> </w:t>
      </w:r>
      <w:r w:rsidR="00B62140">
        <w:t>(</w:t>
      </w:r>
      <w:r>
        <w:t xml:space="preserve">4 middagen) besteden we aan het schilderen van </w:t>
      </w:r>
      <w:r w:rsidRPr="000E4AE8">
        <w:rPr>
          <w:b/>
        </w:rPr>
        <w:t>zogenaamde vage ‘</w:t>
      </w:r>
      <w:proofErr w:type="spellStart"/>
      <w:r w:rsidRPr="000E4AE8">
        <w:rPr>
          <w:b/>
        </w:rPr>
        <w:t>dots</w:t>
      </w:r>
      <w:proofErr w:type="spellEnd"/>
      <w:r w:rsidRPr="000E4AE8">
        <w:rPr>
          <w:b/>
        </w:rPr>
        <w:t>’</w:t>
      </w:r>
      <w:r>
        <w:t xml:space="preserve">, die de inspiratie vormen voor een schilderij (inspiratie bijv. Turner). </w:t>
      </w:r>
    </w:p>
    <w:p w:rsidR="000E4AE8" w:rsidRDefault="000E4AE8" w:rsidP="006C7BD5">
      <w:pPr>
        <w:pStyle w:val="Geenafstand"/>
      </w:pPr>
      <w:r w:rsidRPr="00B62140">
        <w:rPr>
          <w:b/>
        </w:rPr>
        <w:t>Tijdens het tweede deel</w:t>
      </w:r>
      <w:r>
        <w:t xml:space="preserve"> </w:t>
      </w:r>
      <w:r w:rsidR="00B62140">
        <w:t>(</w:t>
      </w:r>
      <w:r>
        <w:t xml:space="preserve">5 middagen) zijn de beeldelementen: vorm/kleur/lijn/donker/licht/contrast/stip/structuur/ beweging/compositie/perspectief onze inspiratiebron om het beeldende vermogen te stimuleren. </w:t>
      </w:r>
      <w:r w:rsidR="00B62140">
        <w:br/>
      </w:r>
      <w:r w:rsidRPr="000E4AE8">
        <w:rPr>
          <w:b/>
        </w:rPr>
        <w:t>Programma:</w:t>
      </w:r>
      <w:r>
        <w:t xml:space="preserve"> Les 1. Start dinsdagmiddag 1 februari 2022 PowerPointpresentatie met terugblik op de meesterstukken, gemaakt in het najaar 2021 en een toelichting op het nieuwe programma. </w:t>
      </w:r>
      <w:r>
        <w:br/>
        <w:t xml:space="preserve">Vervolg: 8 febr./15 febr./22 febr. Voorjaarsvakantie, 1 mrt./8 mrt./15 mrt./22 mrt./29 mrt./5 april/ 12 april Evaluatie of misschien een excursie. </w:t>
      </w:r>
    </w:p>
    <w:p w:rsidR="000E4AE8" w:rsidRDefault="000E4AE8" w:rsidP="006C7BD5">
      <w:pPr>
        <w:pStyle w:val="Geenafstand"/>
      </w:pPr>
      <w:r w:rsidRPr="000E4AE8">
        <w:rPr>
          <w:b/>
        </w:rPr>
        <w:t>Formaat, materialen en technieken vrij</w:t>
      </w:r>
      <w:r>
        <w:t xml:space="preserve">.: Gemengde technieken/acryl/ pastel/ pastelpotloden/zachte grafiet/houtskool en Ecoline. </w:t>
      </w:r>
    </w:p>
    <w:p w:rsidR="000E4AE8" w:rsidRPr="00EF1BF2" w:rsidRDefault="000E4AE8" w:rsidP="000E4AE8">
      <w:pPr>
        <w:pStyle w:val="Geenafstand"/>
        <w:rPr>
          <w:b/>
          <w:sz w:val="28"/>
          <w:szCs w:val="28"/>
        </w:rPr>
      </w:pPr>
      <w:r w:rsidRPr="00B62140">
        <w:rPr>
          <w:b/>
        </w:rPr>
        <w:t>Tijd:</w:t>
      </w:r>
      <w:r>
        <w:t xml:space="preserve"> dinsdagmiddag van 14.00 tot 16.00 uur. Locatie: </w:t>
      </w:r>
      <w:proofErr w:type="spellStart"/>
      <w:r>
        <w:t>Cultuurhuys</w:t>
      </w:r>
      <w:proofErr w:type="spellEnd"/>
      <w:r>
        <w:t xml:space="preserve"> De Kroon, Gouweplein 1, 2741 MW Waddinxveen. Inschrijven via: www.stichtingvonk.nl met CODE B2A. </w:t>
      </w:r>
    </w:p>
    <w:p w:rsidR="00967347" w:rsidRPr="003950E1" w:rsidRDefault="003950E1" w:rsidP="00967347">
      <w:pPr>
        <w:pStyle w:val="Geenafstand"/>
        <w:rPr>
          <w:b/>
          <w:sz w:val="28"/>
          <w:szCs w:val="28"/>
          <w:u w:val="single"/>
        </w:rPr>
      </w:pPr>
      <w:r w:rsidRPr="003950E1">
        <w:rPr>
          <w:b/>
          <w:sz w:val="28"/>
          <w:szCs w:val="28"/>
          <w:u w:val="single"/>
        </w:rPr>
        <w:t xml:space="preserve">Lezingen: </w:t>
      </w:r>
      <w:r w:rsidR="00967347" w:rsidRPr="003950E1">
        <w:rPr>
          <w:b/>
          <w:sz w:val="28"/>
          <w:szCs w:val="28"/>
          <w:u w:val="single"/>
        </w:rPr>
        <w:t xml:space="preserve">Programma: Vrouwen in de kunst </w:t>
      </w:r>
      <w:r w:rsidR="004C554C" w:rsidRPr="003950E1">
        <w:rPr>
          <w:b/>
          <w:sz w:val="28"/>
          <w:szCs w:val="28"/>
          <w:u w:val="single"/>
        </w:rPr>
        <w:t>Deel 2, 2022</w:t>
      </w:r>
    </w:p>
    <w:tbl>
      <w:tblPr>
        <w:tblStyle w:val="Tabelraster"/>
        <w:tblW w:w="0" w:type="auto"/>
        <w:tblLook w:val="04A0" w:firstRow="1" w:lastRow="0" w:firstColumn="1" w:lastColumn="0" w:noHBand="0" w:noVBand="1"/>
      </w:tblPr>
      <w:tblGrid>
        <w:gridCol w:w="1664"/>
        <w:gridCol w:w="2209"/>
        <w:gridCol w:w="5415"/>
      </w:tblGrid>
      <w:tr w:rsidR="00967347" w:rsidTr="002B2933">
        <w:tc>
          <w:tcPr>
            <w:tcW w:w="1696" w:type="dxa"/>
          </w:tcPr>
          <w:p w:rsidR="00967347" w:rsidRPr="00EF1BF2" w:rsidRDefault="00967347" w:rsidP="002B2933">
            <w:pPr>
              <w:pStyle w:val="Geenafstand"/>
              <w:rPr>
                <w:b/>
                <w:sz w:val="24"/>
                <w:szCs w:val="24"/>
              </w:rPr>
            </w:pPr>
            <w:r w:rsidRPr="00EF1BF2">
              <w:rPr>
                <w:b/>
              </w:rPr>
              <w:t>1. 20 jan</w:t>
            </w:r>
            <w:r>
              <w:rPr>
                <w:b/>
                <w:sz w:val="24"/>
                <w:szCs w:val="24"/>
              </w:rPr>
              <w:t>.</w:t>
            </w:r>
          </w:p>
        </w:tc>
        <w:tc>
          <w:tcPr>
            <w:tcW w:w="1843" w:type="dxa"/>
          </w:tcPr>
          <w:p w:rsidR="00967347" w:rsidRDefault="00967347" w:rsidP="002B2933">
            <w:pPr>
              <w:pStyle w:val="Geenafstand"/>
              <w:rPr>
                <w:b/>
                <w:sz w:val="28"/>
                <w:szCs w:val="28"/>
              </w:rPr>
            </w:pPr>
            <w:r w:rsidRPr="00165DA8">
              <w:rPr>
                <w:b/>
              </w:rPr>
              <w:t>Fin de siècle van de 19</w:t>
            </w:r>
            <w:r w:rsidRPr="00165DA8">
              <w:rPr>
                <w:b/>
                <w:vertAlign w:val="superscript"/>
              </w:rPr>
              <w:t>e</w:t>
            </w:r>
            <w:r w:rsidRPr="00165DA8">
              <w:rPr>
                <w:b/>
              </w:rPr>
              <w:t xml:space="preserve"> eeuw</w:t>
            </w:r>
          </w:p>
        </w:tc>
        <w:tc>
          <w:tcPr>
            <w:tcW w:w="5523" w:type="dxa"/>
          </w:tcPr>
          <w:p w:rsidR="00967347" w:rsidRPr="00054001" w:rsidRDefault="00967347" w:rsidP="002B2933">
            <w:pPr>
              <w:pStyle w:val="Geenafstand"/>
              <w:rPr>
                <w:b/>
              </w:rPr>
            </w:pPr>
            <w:r w:rsidRPr="00165DA8">
              <w:rPr>
                <w:b/>
              </w:rPr>
              <w:t>Strijdbare vrouwen</w:t>
            </w:r>
            <w:r>
              <w:rPr>
                <w:b/>
              </w:rPr>
              <w:t xml:space="preserve">: </w:t>
            </w:r>
            <w:r w:rsidRPr="00165DA8">
              <w:rPr>
                <w:b/>
              </w:rPr>
              <w:t xml:space="preserve">Camille </w:t>
            </w:r>
            <w:proofErr w:type="spellStart"/>
            <w:r w:rsidRPr="00165DA8">
              <w:rPr>
                <w:b/>
              </w:rPr>
              <w:t>Claudel</w:t>
            </w:r>
            <w:proofErr w:type="spellEnd"/>
            <w:r w:rsidRPr="00165DA8">
              <w:rPr>
                <w:b/>
              </w:rPr>
              <w:t>/</w:t>
            </w:r>
            <w:r>
              <w:rPr>
                <w:b/>
              </w:rPr>
              <w:t xml:space="preserve"> </w:t>
            </w:r>
            <w:r w:rsidRPr="00165DA8">
              <w:rPr>
                <w:b/>
              </w:rPr>
              <w:t>Amsterdamse Joffers/</w:t>
            </w:r>
            <w:r>
              <w:rPr>
                <w:b/>
              </w:rPr>
              <w:t xml:space="preserve"> Suze Robertson/ </w:t>
            </w:r>
            <w:r w:rsidRPr="00675962">
              <w:rPr>
                <w:b/>
                <w:bCs/>
              </w:rPr>
              <w:t>Gwen John</w:t>
            </w:r>
            <w:r>
              <w:rPr>
                <w:b/>
                <w:bCs/>
              </w:rPr>
              <w:t>/ Thérèse Schwartz</w:t>
            </w:r>
          </w:p>
        </w:tc>
      </w:tr>
      <w:tr w:rsidR="00967347" w:rsidRPr="003950E1" w:rsidTr="002B2933">
        <w:tc>
          <w:tcPr>
            <w:tcW w:w="1696" w:type="dxa"/>
          </w:tcPr>
          <w:p w:rsidR="00967347" w:rsidRPr="00EF1BF2" w:rsidRDefault="00967347" w:rsidP="002B2933">
            <w:pPr>
              <w:pStyle w:val="Geenafstand"/>
              <w:rPr>
                <w:b/>
              </w:rPr>
            </w:pPr>
            <w:r w:rsidRPr="00EF1BF2">
              <w:rPr>
                <w:b/>
              </w:rPr>
              <w:t>2. 27 jan.</w:t>
            </w:r>
          </w:p>
        </w:tc>
        <w:tc>
          <w:tcPr>
            <w:tcW w:w="1843" w:type="dxa"/>
          </w:tcPr>
          <w:p w:rsidR="00967347" w:rsidRDefault="00967347" w:rsidP="002B2933">
            <w:pPr>
              <w:pStyle w:val="Geenafstand"/>
              <w:rPr>
                <w:b/>
                <w:sz w:val="28"/>
                <w:szCs w:val="28"/>
              </w:rPr>
            </w:pPr>
            <w:r w:rsidRPr="00165DA8">
              <w:rPr>
                <w:b/>
              </w:rPr>
              <w:t>Expressionisme begin 20</w:t>
            </w:r>
            <w:r w:rsidRPr="00165DA8">
              <w:rPr>
                <w:b/>
                <w:vertAlign w:val="superscript"/>
              </w:rPr>
              <w:t>ste</w:t>
            </w:r>
            <w:r w:rsidRPr="00165DA8">
              <w:rPr>
                <w:b/>
              </w:rPr>
              <w:t xml:space="preserve"> eeuw</w:t>
            </w:r>
          </w:p>
        </w:tc>
        <w:tc>
          <w:tcPr>
            <w:tcW w:w="5523" w:type="dxa"/>
          </w:tcPr>
          <w:p w:rsidR="00967347" w:rsidRPr="00054001" w:rsidRDefault="00967347" w:rsidP="002B2933">
            <w:pPr>
              <w:pStyle w:val="Geenafstand"/>
              <w:rPr>
                <w:b/>
                <w:lang w:val="de-DE"/>
              </w:rPr>
            </w:pPr>
            <w:r w:rsidRPr="00054001">
              <w:rPr>
                <w:b/>
                <w:lang w:val="de-DE"/>
              </w:rPr>
              <w:t>Gabrielle Munter/</w:t>
            </w:r>
            <w:r>
              <w:rPr>
                <w:b/>
                <w:lang w:val="de-DE"/>
              </w:rPr>
              <w:t xml:space="preserve"> </w:t>
            </w:r>
            <w:r w:rsidRPr="00054001">
              <w:rPr>
                <w:b/>
                <w:lang w:val="de-DE"/>
              </w:rPr>
              <w:t>Marianne von Werefkin/ Paula Modersohn/</w:t>
            </w:r>
            <w:r>
              <w:rPr>
                <w:b/>
                <w:lang w:val="de-DE"/>
              </w:rPr>
              <w:t xml:space="preserve"> </w:t>
            </w:r>
            <w:r w:rsidRPr="00054001">
              <w:rPr>
                <w:b/>
                <w:lang w:val="de-DE"/>
              </w:rPr>
              <w:t xml:space="preserve">Natalie </w:t>
            </w:r>
            <w:proofErr w:type="spellStart"/>
            <w:r w:rsidRPr="00054001">
              <w:rPr>
                <w:b/>
                <w:lang w:val="de-DE"/>
              </w:rPr>
              <w:t>Gongharova</w:t>
            </w:r>
            <w:proofErr w:type="spellEnd"/>
            <w:r>
              <w:rPr>
                <w:b/>
                <w:lang w:val="de-DE"/>
              </w:rPr>
              <w:t>/</w:t>
            </w:r>
            <w:r>
              <w:rPr>
                <w:rFonts w:asciiTheme="majorHAnsi" w:eastAsiaTheme="majorEastAsia" w:hAnsi="Century Gothic" w:cstheme="majorBidi"/>
                <w:b/>
                <w:bCs/>
                <w:color w:val="FFFFFF" w:themeColor="background1"/>
                <w:kern w:val="24"/>
                <w:sz w:val="36"/>
                <w:szCs w:val="36"/>
                <w:lang w:val="de-DE" w:eastAsia="nl-NL"/>
              </w:rPr>
              <w:t xml:space="preserve"> </w:t>
            </w:r>
            <w:r w:rsidRPr="00054001">
              <w:rPr>
                <w:b/>
                <w:bCs/>
                <w:lang w:val="de-DE"/>
              </w:rPr>
              <w:t xml:space="preserve">Hélène </w:t>
            </w:r>
            <w:proofErr w:type="spellStart"/>
            <w:r w:rsidRPr="00054001">
              <w:rPr>
                <w:b/>
                <w:bCs/>
                <w:lang w:val="de-DE"/>
              </w:rPr>
              <w:t>Schjerfbeck</w:t>
            </w:r>
            <w:proofErr w:type="spellEnd"/>
          </w:p>
        </w:tc>
      </w:tr>
      <w:tr w:rsidR="00967347" w:rsidRPr="00675962" w:rsidTr="002B2933">
        <w:tc>
          <w:tcPr>
            <w:tcW w:w="1696" w:type="dxa"/>
          </w:tcPr>
          <w:p w:rsidR="00967347" w:rsidRPr="00EF1BF2" w:rsidRDefault="00967347" w:rsidP="002B2933">
            <w:pPr>
              <w:pStyle w:val="Geenafstand"/>
              <w:rPr>
                <w:b/>
              </w:rPr>
            </w:pPr>
            <w:r w:rsidRPr="00EF1BF2">
              <w:rPr>
                <w:b/>
              </w:rPr>
              <w:t>3. 3 febr.</w:t>
            </w:r>
          </w:p>
        </w:tc>
        <w:tc>
          <w:tcPr>
            <w:tcW w:w="1843" w:type="dxa"/>
          </w:tcPr>
          <w:p w:rsidR="00967347" w:rsidRPr="00675962" w:rsidRDefault="00967347" w:rsidP="002B2933">
            <w:pPr>
              <w:pStyle w:val="Geenafstand"/>
              <w:rPr>
                <w:b/>
              </w:rPr>
            </w:pPr>
            <w:r>
              <w:rPr>
                <w:b/>
              </w:rPr>
              <w:t>20</w:t>
            </w:r>
            <w:r w:rsidRPr="00675962">
              <w:rPr>
                <w:b/>
                <w:vertAlign w:val="superscript"/>
              </w:rPr>
              <w:t>ste</w:t>
            </w:r>
            <w:r>
              <w:rPr>
                <w:b/>
              </w:rPr>
              <w:t>eeuw</w:t>
            </w:r>
            <w:r>
              <w:rPr>
                <w:b/>
              </w:rPr>
              <w:br/>
            </w:r>
            <w:r w:rsidRPr="00165DA8">
              <w:rPr>
                <w:b/>
              </w:rPr>
              <w:t>Modernisten</w:t>
            </w:r>
            <w:r>
              <w:rPr>
                <w:b/>
              </w:rPr>
              <w:t xml:space="preserve"> vroege </w:t>
            </w:r>
            <w:proofErr w:type="spellStart"/>
            <w:r>
              <w:rPr>
                <w:b/>
              </w:rPr>
              <w:t>Abstracten</w:t>
            </w:r>
            <w:proofErr w:type="spellEnd"/>
          </w:p>
        </w:tc>
        <w:tc>
          <w:tcPr>
            <w:tcW w:w="5523" w:type="dxa"/>
          </w:tcPr>
          <w:p w:rsidR="00967347" w:rsidRPr="00D00879" w:rsidRDefault="00967347" w:rsidP="002B2933">
            <w:pPr>
              <w:pStyle w:val="Geenafstand"/>
              <w:rPr>
                <w:b/>
                <w:lang w:val="en-GB"/>
              </w:rPr>
            </w:pPr>
            <w:r w:rsidRPr="00D00879">
              <w:rPr>
                <w:b/>
                <w:lang w:val="en-GB"/>
              </w:rPr>
              <w:t xml:space="preserve">Sonja </w:t>
            </w:r>
            <w:proofErr w:type="spellStart"/>
            <w:r w:rsidRPr="00D00879">
              <w:rPr>
                <w:b/>
                <w:lang w:val="en-GB"/>
              </w:rPr>
              <w:t>Delauney</w:t>
            </w:r>
            <w:proofErr w:type="spellEnd"/>
            <w:r w:rsidRPr="00D00879">
              <w:rPr>
                <w:b/>
                <w:lang w:val="en-GB"/>
              </w:rPr>
              <w:t xml:space="preserve">/ </w:t>
            </w:r>
            <w:proofErr w:type="spellStart"/>
            <w:r w:rsidRPr="00D00879">
              <w:rPr>
                <w:b/>
                <w:lang w:val="en-GB"/>
              </w:rPr>
              <w:t>Jacoba</w:t>
            </w:r>
            <w:proofErr w:type="spellEnd"/>
            <w:r w:rsidRPr="00D00879">
              <w:rPr>
                <w:b/>
                <w:lang w:val="en-GB"/>
              </w:rPr>
              <w:t xml:space="preserve"> van Heemskerk/ Georgia O </w:t>
            </w:r>
            <w:proofErr w:type="spellStart"/>
            <w:r w:rsidRPr="00D00879">
              <w:rPr>
                <w:b/>
                <w:lang w:val="en-GB"/>
              </w:rPr>
              <w:t>Keeffe</w:t>
            </w:r>
            <w:proofErr w:type="spellEnd"/>
            <w:r>
              <w:rPr>
                <w:b/>
                <w:lang w:val="en-GB"/>
              </w:rPr>
              <w:t xml:space="preserve">/ </w:t>
            </w:r>
            <w:r w:rsidRPr="00054001">
              <w:rPr>
                <w:b/>
                <w:bCs/>
              </w:rPr>
              <w:t xml:space="preserve">Tamara de </w:t>
            </w:r>
            <w:proofErr w:type="spellStart"/>
            <w:r w:rsidRPr="00054001">
              <w:rPr>
                <w:b/>
                <w:bCs/>
              </w:rPr>
              <w:t>Lempicka</w:t>
            </w:r>
            <w:proofErr w:type="spellEnd"/>
            <w:r>
              <w:rPr>
                <w:b/>
                <w:bCs/>
              </w:rPr>
              <w:t>/</w:t>
            </w:r>
            <w:r w:rsidRPr="00675962">
              <w:rPr>
                <w:rFonts w:asciiTheme="majorHAnsi" w:eastAsiaTheme="majorEastAsia" w:hAnsi="Century Gothic" w:cstheme="majorBidi"/>
                <w:b/>
                <w:bCs/>
                <w:color w:val="FFFFFF" w:themeColor="background1"/>
                <w:kern w:val="24"/>
                <w:sz w:val="36"/>
                <w:szCs w:val="36"/>
              </w:rPr>
              <w:t xml:space="preserve"> </w:t>
            </w:r>
            <w:r w:rsidRPr="00675962">
              <w:rPr>
                <w:b/>
                <w:bCs/>
              </w:rPr>
              <w:t xml:space="preserve">Marie </w:t>
            </w:r>
            <w:proofErr w:type="spellStart"/>
            <w:r w:rsidRPr="00675962">
              <w:rPr>
                <w:b/>
                <w:bCs/>
              </w:rPr>
              <w:t>Laurencin</w:t>
            </w:r>
            <w:proofErr w:type="spellEnd"/>
          </w:p>
        </w:tc>
      </w:tr>
      <w:tr w:rsidR="00967347" w:rsidRPr="00054001" w:rsidTr="002B2933">
        <w:tc>
          <w:tcPr>
            <w:tcW w:w="1696" w:type="dxa"/>
          </w:tcPr>
          <w:p w:rsidR="00967347" w:rsidRPr="00EF1BF2" w:rsidRDefault="00967347" w:rsidP="002B2933">
            <w:pPr>
              <w:pStyle w:val="Geenafstand"/>
              <w:rPr>
                <w:b/>
              </w:rPr>
            </w:pPr>
            <w:r>
              <w:rPr>
                <w:b/>
              </w:rPr>
              <w:t>4. 10 febr.</w:t>
            </w:r>
          </w:p>
        </w:tc>
        <w:tc>
          <w:tcPr>
            <w:tcW w:w="1843" w:type="dxa"/>
          </w:tcPr>
          <w:p w:rsidR="00967347" w:rsidRPr="00054001" w:rsidRDefault="00967347" w:rsidP="002B2933">
            <w:pPr>
              <w:pStyle w:val="Geenafstand"/>
              <w:rPr>
                <w:b/>
              </w:rPr>
            </w:pPr>
            <w:r>
              <w:rPr>
                <w:b/>
              </w:rPr>
              <w:t>20</w:t>
            </w:r>
            <w:r w:rsidRPr="00675962">
              <w:rPr>
                <w:b/>
                <w:vertAlign w:val="superscript"/>
              </w:rPr>
              <w:t>ste</w:t>
            </w:r>
            <w:r>
              <w:rPr>
                <w:b/>
              </w:rPr>
              <w:t>eeuw</w:t>
            </w:r>
            <w:r>
              <w:rPr>
                <w:b/>
              </w:rPr>
              <w:br/>
            </w:r>
            <w:r w:rsidRPr="00054001">
              <w:rPr>
                <w:b/>
              </w:rPr>
              <w:t>Dada</w:t>
            </w:r>
            <w:r>
              <w:rPr>
                <w:b/>
              </w:rPr>
              <w:t>/Experimenteel/</w:t>
            </w:r>
            <w:r>
              <w:rPr>
                <w:b/>
              </w:rPr>
              <w:br/>
              <w:t>Fotografie</w:t>
            </w:r>
          </w:p>
        </w:tc>
        <w:tc>
          <w:tcPr>
            <w:tcW w:w="5523" w:type="dxa"/>
          </w:tcPr>
          <w:p w:rsidR="00967347" w:rsidRPr="00054001" w:rsidRDefault="00967347" w:rsidP="002B2933">
            <w:pPr>
              <w:pStyle w:val="Geenafstand"/>
              <w:rPr>
                <w:b/>
                <w:lang w:val="en-GB"/>
              </w:rPr>
            </w:pPr>
            <w:proofErr w:type="spellStart"/>
            <w:r>
              <w:rPr>
                <w:b/>
                <w:bCs/>
                <w:lang w:val="en-GB"/>
              </w:rPr>
              <w:t>Meret</w:t>
            </w:r>
            <w:proofErr w:type="spellEnd"/>
            <w:r>
              <w:rPr>
                <w:b/>
                <w:bCs/>
                <w:lang w:val="en-GB"/>
              </w:rPr>
              <w:t xml:space="preserve"> Oppenheim/</w:t>
            </w:r>
            <w:r w:rsidRPr="00054001">
              <w:rPr>
                <w:b/>
                <w:bCs/>
              </w:rPr>
              <w:t>Louise Bourgeois</w:t>
            </w:r>
            <w:r>
              <w:rPr>
                <w:b/>
                <w:bCs/>
              </w:rPr>
              <w:t xml:space="preserve">/ </w:t>
            </w:r>
            <w:proofErr w:type="spellStart"/>
            <w:r w:rsidRPr="00675962">
              <w:rPr>
                <w:b/>
                <w:bCs/>
                <w:lang w:val="de-DE"/>
              </w:rPr>
              <w:t>Dorthea</w:t>
            </w:r>
            <w:proofErr w:type="spellEnd"/>
            <w:r w:rsidRPr="00675962">
              <w:rPr>
                <w:b/>
                <w:bCs/>
                <w:lang w:val="de-DE"/>
              </w:rPr>
              <w:t xml:space="preserve"> Lange</w:t>
            </w:r>
          </w:p>
          <w:p w:rsidR="00967347" w:rsidRPr="00054001" w:rsidRDefault="00967347" w:rsidP="002B2933">
            <w:pPr>
              <w:pStyle w:val="Geenafstand"/>
              <w:rPr>
                <w:b/>
                <w:sz w:val="28"/>
                <w:szCs w:val="28"/>
                <w:lang w:val="en-GB"/>
              </w:rPr>
            </w:pPr>
          </w:p>
        </w:tc>
      </w:tr>
      <w:tr w:rsidR="00967347" w:rsidRPr="00AB227D" w:rsidTr="002B2933">
        <w:tc>
          <w:tcPr>
            <w:tcW w:w="1696" w:type="dxa"/>
          </w:tcPr>
          <w:p w:rsidR="00967347" w:rsidRPr="00EF1BF2" w:rsidRDefault="00967347" w:rsidP="002B2933">
            <w:pPr>
              <w:pStyle w:val="Geenafstand"/>
              <w:rPr>
                <w:b/>
              </w:rPr>
            </w:pPr>
            <w:r>
              <w:rPr>
                <w:b/>
              </w:rPr>
              <w:t>5. 17 febr.</w:t>
            </w:r>
          </w:p>
        </w:tc>
        <w:tc>
          <w:tcPr>
            <w:tcW w:w="1843" w:type="dxa"/>
          </w:tcPr>
          <w:p w:rsidR="00967347" w:rsidRDefault="00967347" w:rsidP="002B2933">
            <w:pPr>
              <w:pStyle w:val="Geenafstand"/>
              <w:rPr>
                <w:b/>
                <w:sz w:val="28"/>
                <w:szCs w:val="28"/>
              </w:rPr>
            </w:pPr>
            <w:r w:rsidRPr="00177AF9">
              <w:rPr>
                <w:b/>
              </w:rPr>
              <w:t>Interbellum: Realisten</w:t>
            </w:r>
          </w:p>
        </w:tc>
        <w:tc>
          <w:tcPr>
            <w:tcW w:w="5523" w:type="dxa"/>
          </w:tcPr>
          <w:p w:rsidR="00967347" w:rsidRPr="0062461F" w:rsidRDefault="00AB227D" w:rsidP="002B2933">
            <w:pPr>
              <w:pStyle w:val="Geenafstand"/>
              <w:rPr>
                <w:b/>
                <w:sz w:val="28"/>
                <w:szCs w:val="28"/>
                <w:lang w:val="en-GB"/>
              </w:rPr>
            </w:pPr>
            <w:r>
              <w:rPr>
                <w:b/>
                <w:lang w:val="en-GB"/>
              </w:rPr>
              <w:t>Charley</w:t>
            </w:r>
            <w:r w:rsidR="00967347" w:rsidRPr="0062461F">
              <w:rPr>
                <w:b/>
                <w:lang w:val="en-GB"/>
              </w:rPr>
              <w:t xml:space="preserve"> </w:t>
            </w:r>
            <w:proofErr w:type="spellStart"/>
            <w:r w:rsidR="00967347" w:rsidRPr="0062461F">
              <w:rPr>
                <w:b/>
                <w:lang w:val="en-GB"/>
              </w:rPr>
              <w:t>Toorop</w:t>
            </w:r>
            <w:proofErr w:type="spellEnd"/>
            <w:r w:rsidR="00967347" w:rsidRPr="0062461F">
              <w:rPr>
                <w:b/>
                <w:lang w:val="en-GB"/>
              </w:rPr>
              <w:t xml:space="preserve">/ Eva </w:t>
            </w:r>
            <w:proofErr w:type="spellStart"/>
            <w:r w:rsidR="00967347" w:rsidRPr="0062461F">
              <w:rPr>
                <w:b/>
                <w:lang w:val="en-GB"/>
              </w:rPr>
              <w:t>Besnyö</w:t>
            </w:r>
            <w:proofErr w:type="spellEnd"/>
            <w:r w:rsidR="00967347" w:rsidRPr="0062461F">
              <w:rPr>
                <w:b/>
                <w:lang w:val="en-GB"/>
              </w:rPr>
              <w:t xml:space="preserve">/ </w:t>
            </w:r>
            <w:proofErr w:type="spellStart"/>
            <w:r w:rsidR="00967347" w:rsidRPr="0062461F">
              <w:rPr>
                <w:b/>
                <w:lang w:val="en-GB"/>
              </w:rPr>
              <w:t>Käthe</w:t>
            </w:r>
            <w:proofErr w:type="spellEnd"/>
            <w:r w:rsidR="00967347" w:rsidRPr="0062461F">
              <w:rPr>
                <w:b/>
                <w:lang w:val="en-GB"/>
              </w:rPr>
              <w:t xml:space="preserve"> Kollwitz</w:t>
            </w:r>
            <w:r w:rsidR="00967347">
              <w:rPr>
                <w:b/>
                <w:lang w:val="en-GB"/>
              </w:rPr>
              <w:t xml:space="preserve">/ Charlotte van </w:t>
            </w:r>
            <w:proofErr w:type="spellStart"/>
            <w:r w:rsidR="00967347">
              <w:rPr>
                <w:b/>
                <w:lang w:val="en-GB"/>
              </w:rPr>
              <w:t>Palland</w:t>
            </w:r>
            <w:proofErr w:type="spellEnd"/>
          </w:p>
        </w:tc>
      </w:tr>
      <w:tr w:rsidR="00967347" w:rsidRPr="003950E1" w:rsidTr="002B2933">
        <w:tc>
          <w:tcPr>
            <w:tcW w:w="1696" w:type="dxa"/>
          </w:tcPr>
          <w:p w:rsidR="00967347" w:rsidRPr="00EF1BF2" w:rsidRDefault="00967347" w:rsidP="002B2933">
            <w:pPr>
              <w:pStyle w:val="Geenafstand"/>
              <w:rPr>
                <w:b/>
              </w:rPr>
            </w:pPr>
            <w:r w:rsidRPr="00EF1BF2">
              <w:rPr>
                <w:b/>
              </w:rPr>
              <w:t xml:space="preserve">6.  </w:t>
            </w:r>
            <w:r>
              <w:rPr>
                <w:b/>
              </w:rPr>
              <w:t>3 mrt.</w:t>
            </w:r>
          </w:p>
        </w:tc>
        <w:tc>
          <w:tcPr>
            <w:tcW w:w="1843" w:type="dxa"/>
          </w:tcPr>
          <w:p w:rsidR="00967347" w:rsidRPr="00675962" w:rsidRDefault="00967347" w:rsidP="002B2933">
            <w:pPr>
              <w:pStyle w:val="Geenafstand"/>
              <w:rPr>
                <w:b/>
              </w:rPr>
            </w:pPr>
            <w:r w:rsidRPr="00675962">
              <w:rPr>
                <w:b/>
              </w:rPr>
              <w:t>Contemporain</w:t>
            </w:r>
            <w:r>
              <w:rPr>
                <w:b/>
              </w:rPr>
              <w:br/>
              <w:t>(hedendaags)</w:t>
            </w:r>
          </w:p>
        </w:tc>
        <w:tc>
          <w:tcPr>
            <w:tcW w:w="5523" w:type="dxa"/>
          </w:tcPr>
          <w:p w:rsidR="00967347" w:rsidRPr="000F68F3" w:rsidRDefault="00967347" w:rsidP="002B2933">
            <w:pPr>
              <w:rPr>
                <w:b/>
                <w:bCs/>
                <w:lang w:val="en-GB"/>
              </w:rPr>
            </w:pPr>
            <w:r w:rsidRPr="000F68F3">
              <w:rPr>
                <w:b/>
                <w:lang w:val="en-GB"/>
              </w:rPr>
              <w:t xml:space="preserve">Frida Kahlo/ Cindy Sherman/ Niki de Saint </w:t>
            </w:r>
            <w:proofErr w:type="spellStart"/>
            <w:r w:rsidRPr="000F68F3">
              <w:rPr>
                <w:b/>
                <w:lang w:val="en-GB"/>
              </w:rPr>
              <w:t>Phalle</w:t>
            </w:r>
            <w:proofErr w:type="spellEnd"/>
            <w:r w:rsidRPr="000F68F3">
              <w:rPr>
                <w:b/>
                <w:lang w:val="en-GB"/>
              </w:rPr>
              <w:t>/</w:t>
            </w:r>
            <w:r w:rsidRPr="000F68F3">
              <w:rPr>
                <w:rFonts w:asciiTheme="majorHAnsi" w:eastAsiaTheme="majorEastAsia" w:hAnsi="Century Gothic" w:cstheme="majorBidi"/>
                <w:b/>
                <w:bCs/>
                <w:color w:val="FFFFFF" w:themeColor="background1"/>
                <w:kern w:val="24"/>
                <w:sz w:val="40"/>
                <w:szCs w:val="40"/>
                <w:lang w:val="en-GB" w:eastAsia="nl-NL"/>
              </w:rPr>
              <w:t xml:space="preserve"> </w:t>
            </w:r>
            <w:r w:rsidRPr="000F68F3">
              <w:rPr>
                <w:b/>
                <w:bCs/>
                <w:lang w:val="en-GB"/>
              </w:rPr>
              <w:t>Bridget Riley/ Barbara Hepworth/ Rebecca Horn/ Roni Horn/ Lee Krasner</w:t>
            </w:r>
          </w:p>
        </w:tc>
      </w:tr>
      <w:tr w:rsidR="00967347" w:rsidTr="002B2933">
        <w:tc>
          <w:tcPr>
            <w:tcW w:w="1696" w:type="dxa"/>
          </w:tcPr>
          <w:p w:rsidR="00967347" w:rsidRPr="00EF1BF2" w:rsidRDefault="00967347" w:rsidP="002B2933">
            <w:pPr>
              <w:pStyle w:val="Geenafstand"/>
              <w:rPr>
                <w:b/>
              </w:rPr>
            </w:pPr>
            <w:r>
              <w:rPr>
                <w:b/>
              </w:rPr>
              <w:t>7. 10 mrt.</w:t>
            </w:r>
          </w:p>
        </w:tc>
        <w:tc>
          <w:tcPr>
            <w:tcW w:w="1843" w:type="dxa"/>
          </w:tcPr>
          <w:p w:rsidR="00967347" w:rsidRPr="00675962" w:rsidRDefault="00967347" w:rsidP="002B2933">
            <w:pPr>
              <w:pStyle w:val="Geenafstand"/>
              <w:rPr>
                <w:b/>
              </w:rPr>
            </w:pPr>
            <w:r w:rsidRPr="00675962">
              <w:rPr>
                <w:b/>
              </w:rPr>
              <w:t>Performances</w:t>
            </w:r>
          </w:p>
        </w:tc>
        <w:tc>
          <w:tcPr>
            <w:tcW w:w="5523" w:type="dxa"/>
          </w:tcPr>
          <w:p w:rsidR="00967347" w:rsidRPr="00675962" w:rsidRDefault="00967347" w:rsidP="002B2933">
            <w:pPr>
              <w:pStyle w:val="Geenafstand"/>
              <w:rPr>
                <w:b/>
              </w:rPr>
            </w:pPr>
            <w:r w:rsidRPr="00675962">
              <w:rPr>
                <w:b/>
                <w:bCs/>
                <w:lang w:val="en-GB"/>
              </w:rPr>
              <w:t xml:space="preserve">Marina </w:t>
            </w:r>
            <w:proofErr w:type="spellStart"/>
            <w:r w:rsidRPr="00675962">
              <w:rPr>
                <w:b/>
                <w:bCs/>
                <w:lang w:val="en-GB"/>
              </w:rPr>
              <w:t>Abramovic</w:t>
            </w:r>
            <w:proofErr w:type="spellEnd"/>
            <w:r>
              <w:rPr>
                <w:b/>
                <w:bCs/>
                <w:lang w:val="en-GB"/>
              </w:rPr>
              <w:t xml:space="preserve">/ </w:t>
            </w:r>
            <w:r w:rsidRPr="00675962">
              <w:rPr>
                <w:b/>
                <w:bCs/>
                <w:lang w:val="en-GB"/>
              </w:rPr>
              <w:t>Yoko Ono</w:t>
            </w:r>
          </w:p>
        </w:tc>
      </w:tr>
      <w:tr w:rsidR="00967347" w:rsidTr="002B2933">
        <w:tc>
          <w:tcPr>
            <w:tcW w:w="1696" w:type="dxa"/>
          </w:tcPr>
          <w:p w:rsidR="00967347" w:rsidRPr="00EF1BF2" w:rsidRDefault="00967347" w:rsidP="002B2933">
            <w:pPr>
              <w:pStyle w:val="Geenafstand"/>
              <w:rPr>
                <w:b/>
              </w:rPr>
            </w:pPr>
            <w:r w:rsidRPr="00EF1BF2">
              <w:rPr>
                <w:b/>
              </w:rPr>
              <w:t>8. 17 mrt.</w:t>
            </w:r>
          </w:p>
        </w:tc>
        <w:tc>
          <w:tcPr>
            <w:tcW w:w="1843" w:type="dxa"/>
          </w:tcPr>
          <w:p w:rsidR="00967347" w:rsidRDefault="00967347" w:rsidP="002B2933">
            <w:pPr>
              <w:pStyle w:val="Geenafstand"/>
              <w:rPr>
                <w:b/>
                <w:sz w:val="28"/>
                <w:szCs w:val="28"/>
              </w:rPr>
            </w:pPr>
            <w:r w:rsidRPr="00675962">
              <w:rPr>
                <w:b/>
              </w:rPr>
              <w:t>Contemporain</w:t>
            </w:r>
            <w:r>
              <w:rPr>
                <w:b/>
              </w:rPr>
              <w:t xml:space="preserve"> (hedendaags)</w:t>
            </w:r>
          </w:p>
        </w:tc>
        <w:tc>
          <w:tcPr>
            <w:tcW w:w="5523" w:type="dxa"/>
          </w:tcPr>
          <w:p w:rsidR="00967347" w:rsidRPr="00675962" w:rsidRDefault="00967347" w:rsidP="002B2933">
            <w:pPr>
              <w:rPr>
                <w:b/>
              </w:rPr>
            </w:pPr>
            <w:proofErr w:type="spellStart"/>
            <w:r w:rsidRPr="00675962">
              <w:rPr>
                <w:b/>
              </w:rPr>
              <w:t>Rineke</w:t>
            </w:r>
            <w:proofErr w:type="spellEnd"/>
            <w:r w:rsidRPr="00675962">
              <w:rPr>
                <w:b/>
              </w:rPr>
              <w:t xml:space="preserve"> Dijkstra/ </w:t>
            </w:r>
            <w:proofErr w:type="spellStart"/>
            <w:r w:rsidRPr="00675962">
              <w:rPr>
                <w:b/>
              </w:rPr>
              <w:t>Marlene</w:t>
            </w:r>
            <w:proofErr w:type="spellEnd"/>
            <w:r w:rsidRPr="00675962">
              <w:rPr>
                <w:b/>
              </w:rPr>
              <w:t xml:space="preserve"> </w:t>
            </w:r>
            <w:proofErr w:type="spellStart"/>
            <w:r w:rsidRPr="00675962">
              <w:rPr>
                <w:b/>
              </w:rPr>
              <w:t>Dumas</w:t>
            </w:r>
            <w:proofErr w:type="spellEnd"/>
            <w:r w:rsidRPr="00675962">
              <w:rPr>
                <w:b/>
              </w:rPr>
              <w:t>/</w:t>
            </w:r>
            <w:r>
              <w:rPr>
                <w:b/>
              </w:rPr>
              <w:t xml:space="preserve"> </w:t>
            </w:r>
            <w:proofErr w:type="spellStart"/>
            <w:r w:rsidRPr="00675962">
              <w:rPr>
                <w:b/>
              </w:rPr>
              <w:t>Yayoi</w:t>
            </w:r>
            <w:proofErr w:type="spellEnd"/>
            <w:r w:rsidRPr="00675962">
              <w:rPr>
                <w:b/>
              </w:rPr>
              <w:t xml:space="preserve"> </w:t>
            </w:r>
            <w:proofErr w:type="spellStart"/>
            <w:r w:rsidRPr="00675962">
              <w:rPr>
                <w:b/>
              </w:rPr>
              <w:t>Kusama</w:t>
            </w:r>
            <w:proofErr w:type="spellEnd"/>
            <w:r w:rsidRPr="00675962">
              <w:rPr>
                <w:b/>
              </w:rPr>
              <w:t xml:space="preserve"> /</w:t>
            </w:r>
            <w:r>
              <w:rPr>
                <w:b/>
              </w:rPr>
              <w:t xml:space="preserve"> </w:t>
            </w:r>
            <w:r w:rsidRPr="0062461F">
              <w:rPr>
                <w:b/>
              </w:rPr>
              <w:t xml:space="preserve">Tracy </w:t>
            </w:r>
            <w:proofErr w:type="spellStart"/>
            <w:r w:rsidRPr="0062461F">
              <w:rPr>
                <w:b/>
              </w:rPr>
              <w:t>Emin</w:t>
            </w:r>
            <w:proofErr w:type="spellEnd"/>
            <w:r w:rsidRPr="0062461F">
              <w:rPr>
                <w:b/>
              </w:rPr>
              <w:t xml:space="preserve">/ </w:t>
            </w:r>
            <w:r>
              <w:rPr>
                <w:b/>
                <w:bCs/>
              </w:rPr>
              <w:t xml:space="preserve">Sylvia </w:t>
            </w:r>
            <w:proofErr w:type="spellStart"/>
            <w:r>
              <w:rPr>
                <w:b/>
                <w:bCs/>
              </w:rPr>
              <w:t>Sleigh</w:t>
            </w:r>
            <w:proofErr w:type="spellEnd"/>
            <w:r>
              <w:rPr>
                <w:b/>
                <w:bCs/>
              </w:rPr>
              <w:t xml:space="preserve"> e.a.</w:t>
            </w:r>
          </w:p>
        </w:tc>
      </w:tr>
      <w:tr w:rsidR="00967347" w:rsidTr="002B2933">
        <w:tc>
          <w:tcPr>
            <w:tcW w:w="1696" w:type="dxa"/>
          </w:tcPr>
          <w:p w:rsidR="00967347" w:rsidRPr="00EF1BF2" w:rsidRDefault="00967347" w:rsidP="002B2933">
            <w:pPr>
              <w:pStyle w:val="Geenafstand"/>
              <w:rPr>
                <w:b/>
              </w:rPr>
            </w:pPr>
            <w:r>
              <w:rPr>
                <w:b/>
              </w:rPr>
              <w:t>9 en 10. 24 mrt.</w:t>
            </w:r>
          </w:p>
        </w:tc>
        <w:tc>
          <w:tcPr>
            <w:tcW w:w="1843" w:type="dxa"/>
          </w:tcPr>
          <w:p w:rsidR="00967347" w:rsidRDefault="00967347" w:rsidP="002B2933">
            <w:pPr>
              <w:pStyle w:val="Geenafstand"/>
              <w:rPr>
                <w:b/>
                <w:sz w:val="28"/>
                <w:szCs w:val="28"/>
              </w:rPr>
            </w:pPr>
          </w:p>
        </w:tc>
        <w:tc>
          <w:tcPr>
            <w:tcW w:w="5523" w:type="dxa"/>
          </w:tcPr>
          <w:p w:rsidR="00967347" w:rsidRPr="00675962" w:rsidRDefault="00967347" w:rsidP="002B2933">
            <w:pPr>
              <w:pStyle w:val="Geenafstand"/>
              <w:rPr>
                <w:b/>
              </w:rPr>
            </w:pPr>
            <w:r w:rsidRPr="001B3177">
              <w:rPr>
                <w:b/>
              </w:rPr>
              <w:t>Excursie naar</w:t>
            </w:r>
            <w:r>
              <w:rPr>
                <w:b/>
              </w:rPr>
              <w:t xml:space="preserve"> een relevante tentoonstelling</w:t>
            </w:r>
          </w:p>
        </w:tc>
      </w:tr>
    </w:tbl>
    <w:p w:rsidR="00967347" w:rsidRPr="0062461F" w:rsidRDefault="00967347" w:rsidP="00967347">
      <w:pPr>
        <w:pStyle w:val="Geenafstand"/>
        <w:rPr>
          <w:b/>
        </w:rPr>
      </w:pPr>
      <w:r w:rsidRPr="009921A8">
        <w:rPr>
          <w:rFonts w:cstheme="minorHAnsi"/>
          <w:i/>
          <w:sz w:val="24"/>
          <w:szCs w:val="24"/>
        </w:rPr>
        <w:t>Kijken naar Schilderkunst is een lezingencyclus van acht ochtenden en een dagexcursie (indien mogelijk). Anders de lezing 9/10.</w:t>
      </w:r>
      <w:r w:rsidRPr="009921A8">
        <w:rPr>
          <w:rFonts w:cstheme="minorHAnsi"/>
          <w:sz w:val="28"/>
          <w:szCs w:val="28"/>
        </w:rPr>
        <w:br/>
      </w:r>
      <w:r w:rsidRPr="00E60AD2">
        <w:rPr>
          <w:b/>
          <w:sz w:val="20"/>
          <w:szCs w:val="20"/>
        </w:rPr>
        <w:t xml:space="preserve">Tijd:   donderdag van 10.00 tot 12.00 uur. </w:t>
      </w:r>
      <w:r w:rsidRPr="00E60AD2">
        <w:rPr>
          <w:b/>
          <w:sz w:val="20"/>
          <w:szCs w:val="20"/>
        </w:rPr>
        <w:br/>
        <w:t xml:space="preserve">Locatie:  </w:t>
      </w:r>
      <w:proofErr w:type="spellStart"/>
      <w:r w:rsidRPr="00E60AD2">
        <w:rPr>
          <w:b/>
          <w:sz w:val="20"/>
          <w:szCs w:val="20"/>
        </w:rPr>
        <w:t>Cultuurhuys</w:t>
      </w:r>
      <w:proofErr w:type="spellEnd"/>
      <w:r w:rsidRPr="00E60AD2">
        <w:rPr>
          <w:b/>
          <w:sz w:val="20"/>
          <w:szCs w:val="20"/>
        </w:rPr>
        <w:t xml:space="preserve"> De Kroon, Gouweplein 1, 2741 MW Waddinxveen  </w:t>
      </w:r>
      <w:r w:rsidRPr="00E60AD2">
        <w:rPr>
          <w:b/>
          <w:sz w:val="20"/>
          <w:szCs w:val="20"/>
        </w:rPr>
        <w:br/>
        <w:t xml:space="preserve">Inschrijven via:  www.stichtingvonk.nl met CODE B7 </w:t>
      </w:r>
      <w:r w:rsidRPr="00E60AD2">
        <w:rPr>
          <w:b/>
          <w:sz w:val="20"/>
          <w:szCs w:val="20"/>
        </w:rPr>
        <w:br/>
        <w:t>Locatie: De Kroon, cultuurhuis, Waddinxveen.</w:t>
      </w:r>
    </w:p>
    <w:p w:rsidR="00967347" w:rsidRPr="00E60AD2" w:rsidRDefault="00967347" w:rsidP="00967347">
      <w:pPr>
        <w:pStyle w:val="Geenafstand"/>
        <w:rPr>
          <w:rFonts w:cstheme="minorHAnsi"/>
          <w:i/>
          <w:sz w:val="20"/>
          <w:szCs w:val="20"/>
        </w:rPr>
      </w:pPr>
      <w:r w:rsidRPr="00E60AD2">
        <w:rPr>
          <w:rFonts w:cstheme="minorHAnsi"/>
          <w:b/>
          <w:i/>
          <w:sz w:val="20"/>
          <w:szCs w:val="20"/>
        </w:rPr>
        <w:t xml:space="preserve">Carina Mathot </w:t>
      </w:r>
      <w:r w:rsidRPr="00E60AD2">
        <w:rPr>
          <w:rFonts w:cstheme="minorHAnsi"/>
          <w:i/>
          <w:sz w:val="20"/>
          <w:szCs w:val="20"/>
        </w:rPr>
        <w:t>is beeldend kunstenaar en docente beeldende vorming, kunstgeschiedenis en kunstbeschouwing. Zij volgde haar schilder/tekenopleiding aan de Koninklijke Academie voor Beeldende Kunsten in Den Haag, waar zij tevens M.O. tekenen en kunstgeschiedenis studeerde. Zij specialiseerde zich in kunstbeschouwing door het volgen het Colloquium Moderne Kunst, Mythologie en Filosofie aan de Vrije Academie, de Open Universiteit en de HOVO van de VU te Amsterdam. Zij geeft kunsteducatie en kunstbeschouwing bij instellingen en voor particulieren. Zij geeft schilderworkshops en organiseert schildervakanties. Zij is gespecialiseerd in monumentale schilder- en</w:t>
      </w:r>
      <w:r w:rsidRPr="00165DA8">
        <w:rPr>
          <w:rFonts w:cstheme="minorHAnsi"/>
          <w:i/>
        </w:rPr>
        <w:t xml:space="preserve"> </w:t>
      </w:r>
      <w:r w:rsidRPr="00E60AD2">
        <w:rPr>
          <w:rFonts w:cstheme="minorHAnsi"/>
          <w:i/>
          <w:sz w:val="20"/>
          <w:szCs w:val="20"/>
        </w:rPr>
        <w:t>glaskunst en werkt in opdracht voor</w:t>
      </w:r>
      <w:r w:rsidRPr="00165DA8">
        <w:rPr>
          <w:rFonts w:cstheme="minorHAnsi"/>
          <w:i/>
        </w:rPr>
        <w:t xml:space="preserve"> </w:t>
      </w:r>
      <w:r w:rsidRPr="00E60AD2">
        <w:rPr>
          <w:rFonts w:cstheme="minorHAnsi"/>
          <w:i/>
          <w:sz w:val="20"/>
          <w:szCs w:val="20"/>
        </w:rPr>
        <w:t xml:space="preserve">bedrijven en overheden. Zij exposeert regelmatig in galeries in binnen- en buitenland. </w:t>
      </w:r>
      <w:r w:rsidRPr="00E60AD2">
        <w:rPr>
          <w:rFonts w:cstheme="minorHAnsi"/>
          <w:b/>
          <w:sz w:val="20"/>
          <w:szCs w:val="20"/>
        </w:rPr>
        <w:t>www.ateliermathot.com</w:t>
      </w:r>
    </w:p>
    <w:p w:rsidR="00B62140" w:rsidRDefault="00CA009E" w:rsidP="00B62140">
      <w:pPr>
        <w:pStyle w:val="Geenafstand"/>
        <w:rPr>
          <w:b/>
          <w:bCs/>
          <w:sz w:val="28"/>
          <w:szCs w:val="28"/>
        </w:rPr>
      </w:pPr>
      <w:r w:rsidRPr="006E3CC4">
        <w:rPr>
          <w:rFonts w:cstheme="minorHAnsi"/>
          <w:b/>
          <w:bCs/>
          <w:iCs/>
          <w:color w:val="000000"/>
          <w:sz w:val="28"/>
          <w:szCs w:val="28"/>
          <w:u w:val="single"/>
        </w:rPr>
        <w:lastRenderedPageBreak/>
        <w:t>Lezing</w:t>
      </w:r>
      <w:r w:rsidR="007D0598" w:rsidRPr="006E3CC4">
        <w:rPr>
          <w:rFonts w:cstheme="minorHAnsi"/>
          <w:b/>
          <w:bCs/>
          <w:iCs/>
          <w:color w:val="000000"/>
          <w:sz w:val="28"/>
          <w:szCs w:val="28"/>
          <w:u w:val="single"/>
        </w:rPr>
        <w:t>en</w:t>
      </w:r>
      <w:r w:rsidRPr="006E3CC4">
        <w:rPr>
          <w:rFonts w:cstheme="minorHAnsi"/>
          <w:b/>
          <w:bCs/>
          <w:iCs/>
          <w:color w:val="000000"/>
          <w:sz w:val="28"/>
          <w:szCs w:val="28"/>
          <w:u w:val="single"/>
        </w:rPr>
        <w:t xml:space="preserve"> </w:t>
      </w:r>
      <w:r w:rsidR="00C763A3" w:rsidRPr="006E3CC4">
        <w:rPr>
          <w:rStyle w:val="Hyperlink"/>
          <w:rFonts w:cstheme="minorHAnsi"/>
          <w:b/>
          <w:color w:val="auto"/>
          <w:sz w:val="28"/>
          <w:szCs w:val="28"/>
        </w:rPr>
        <w:t>Volksuniversiteit Alphen aan den Rijn</w:t>
      </w:r>
      <w:r w:rsidR="00D1632E" w:rsidRPr="006E3CC4">
        <w:rPr>
          <w:rFonts w:cstheme="minorHAnsi"/>
          <w:b/>
          <w:bCs/>
          <w:iCs/>
          <w:color w:val="000000"/>
          <w:sz w:val="28"/>
          <w:szCs w:val="28"/>
          <w:u w:val="single"/>
        </w:rPr>
        <w:t>.</w:t>
      </w:r>
      <w:r w:rsidR="00B62140">
        <w:rPr>
          <w:rFonts w:cstheme="minorHAnsi"/>
          <w:b/>
          <w:bCs/>
          <w:iCs/>
          <w:color w:val="000000"/>
          <w:sz w:val="28"/>
          <w:szCs w:val="28"/>
          <w:u w:val="single"/>
        </w:rPr>
        <w:br/>
      </w:r>
      <w:r w:rsidR="00B62140">
        <w:rPr>
          <w:b/>
          <w:bCs/>
          <w:sz w:val="28"/>
          <w:szCs w:val="28"/>
        </w:rPr>
        <w:t xml:space="preserve">Lezing 1, Musea Napels: Archeologisch </w:t>
      </w:r>
      <w:r w:rsidR="00B62140" w:rsidRPr="00743F58">
        <w:rPr>
          <w:b/>
          <w:bCs/>
          <w:sz w:val="28"/>
          <w:szCs w:val="28"/>
        </w:rPr>
        <w:t>Muse</w:t>
      </w:r>
      <w:r w:rsidR="00B62140">
        <w:rPr>
          <w:b/>
          <w:bCs/>
          <w:sz w:val="28"/>
          <w:szCs w:val="28"/>
        </w:rPr>
        <w:t xml:space="preserve">um en </w:t>
      </w:r>
      <w:proofErr w:type="spellStart"/>
      <w:r w:rsidR="00B62140">
        <w:rPr>
          <w:b/>
          <w:bCs/>
          <w:sz w:val="28"/>
          <w:szCs w:val="28"/>
        </w:rPr>
        <w:t>Museo</w:t>
      </w:r>
      <w:proofErr w:type="spellEnd"/>
      <w:r w:rsidR="00B62140">
        <w:rPr>
          <w:b/>
          <w:bCs/>
          <w:sz w:val="28"/>
          <w:szCs w:val="28"/>
        </w:rPr>
        <w:t xml:space="preserve"> </w:t>
      </w:r>
      <w:proofErr w:type="spellStart"/>
      <w:r w:rsidR="00B62140">
        <w:rPr>
          <w:b/>
          <w:bCs/>
          <w:sz w:val="28"/>
          <w:szCs w:val="28"/>
        </w:rPr>
        <w:t>Capodimonte</w:t>
      </w:r>
      <w:proofErr w:type="spellEnd"/>
      <w:r w:rsidR="00B62140">
        <w:rPr>
          <w:b/>
          <w:bCs/>
          <w:sz w:val="28"/>
          <w:szCs w:val="28"/>
        </w:rPr>
        <w:t>.</w:t>
      </w:r>
    </w:p>
    <w:p w:rsidR="00392B5B" w:rsidRPr="00597E9C" w:rsidRDefault="00392B5B" w:rsidP="00392B5B">
      <w:pPr>
        <w:pStyle w:val="Geenafstand"/>
      </w:pPr>
      <w:r w:rsidRPr="00392B5B">
        <w:rPr>
          <w:b/>
          <w:sz w:val="24"/>
          <w:szCs w:val="24"/>
        </w:rPr>
        <w:t>Het archeologische museum</w:t>
      </w:r>
      <w:r>
        <w:t xml:space="preserve"> is gehuisvest in een monumentaal</w:t>
      </w:r>
      <w:r w:rsidRPr="00597E9C">
        <w:t xml:space="preserve"> oud paleis, een echte kunsttempel. </w:t>
      </w:r>
    </w:p>
    <w:p w:rsidR="00392B5B" w:rsidRDefault="00392B5B" w:rsidP="00392B5B">
      <w:pPr>
        <w:pStyle w:val="Geenafstand"/>
      </w:pPr>
      <w:r>
        <w:t>E</w:t>
      </w:r>
      <w:r w:rsidRPr="00597E9C">
        <w:t xml:space="preserve">en must om te bezoeken, omdat alle beroemde fresco’s en mozaïeken met mythologische afbeeldingen van de opgravingen van </w:t>
      </w:r>
      <w:proofErr w:type="spellStart"/>
      <w:r w:rsidRPr="00597E9C">
        <w:t>Pompeii</w:t>
      </w:r>
      <w:proofErr w:type="spellEnd"/>
      <w:r w:rsidRPr="00597E9C">
        <w:t xml:space="preserve"> en </w:t>
      </w:r>
      <w:proofErr w:type="spellStart"/>
      <w:r w:rsidRPr="00597E9C">
        <w:t>Herculaneum</w:t>
      </w:r>
      <w:proofErr w:type="spellEnd"/>
      <w:r w:rsidRPr="00597E9C">
        <w:t xml:space="preserve"> hier zijn tentoongesteld.</w:t>
      </w:r>
    </w:p>
    <w:p w:rsidR="00392B5B" w:rsidRDefault="00392B5B" w:rsidP="00392B5B">
      <w:pPr>
        <w:pStyle w:val="Geenafstand"/>
        <w:rPr>
          <w:b/>
          <w:bCs/>
        </w:rPr>
      </w:pPr>
      <w:r w:rsidRPr="00E24233">
        <w:rPr>
          <w:b/>
          <w:bCs/>
        </w:rPr>
        <w:t>Geschiedenis van het Archeologisch museum</w:t>
      </w:r>
      <w:r>
        <w:rPr>
          <w:b/>
          <w:bCs/>
        </w:rPr>
        <w:t>:</w:t>
      </w:r>
    </w:p>
    <w:p w:rsidR="00392B5B" w:rsidRPr="00E24233" w:rsidRDefault="00392B5B" w:rsidP="00392B5B">
      <w:pPr>
        <w:pStyle w:val="Geenafstand"/>
      </w:pPr>
      <w:r w:rsidRPr="00E24233">
        <w:t xml:space="preserve">Het gebouw werd in 1612 in gebruik genomen voor de Universiteit van Napels. </w:t>
      </w:r>
    </w:p>
    <w:p w:rsidR="00392B5B" w:rsidRPr="00E24233" w:rsidRDefault="00392B5B" w:rsidP="00392B5B">
      <w:pPr>
        <w:pStyle w:val="Geenafstand"/>
      </w:pPr>
      <w:r w:rsidRPr="00E24233">
        <w:t xml:space="preserve">In 1615 werd het officieel ingewijd als ‘Paleis van Koninklijke Studiën’ (Palazzo dei Regi Studi). </w:t>
      </w:r>
    </w:p>
    <w:p w:rsidR="00392B5B" w:rsidRPr="00E24233" w:rsidRDefault="00392B5B" w:rsidP="00392B5B">
      <w:pPr>
        <w:pStyle w:val="Geenafstand"/>
      </w:pPr>
      <w:r w:rsidRPr="00E24233">
        <w:t xml:space="preserve">Koning Ferdinand IV richtte het in 1777 in als koninklijke bibliotheek en museum. </w:t>
      </w:r>
    </w:p>
    <w:p w:rsidR="00392B5B" w:rsidRDefault="00392B5B" w:rsidP="00392B5B">
      <w:pPr>
        <w:pStyle w:val="Geenafstand"/>
      </w:pPr>
      <w:r w:rsidRPr="00E24233">
        <w:t xml:space="preserve">Verzamelingen uit heel Napels, onder andere uit het paleis van </w:t>
      </w:r>
      <w:proofErr w:type="spellStart"/>
      <w:r w:rsidRPr="00E24233">
        <w:t>Capodimonte</w:t>
      </w:r>
      <w:proofErr w:type="spellEnd"/>
      <w:r w:rsidRPr="00E24233">
        <w:t>, werden erin ondergebracht.</w:t>
      </w:r>
    </w:p>
    <w:p w:rsidR="00392B5B" w:rsidRDefault="00392B5B" w:rsidP="00392B5B">
      <w:pPr>
        <w:pStyle w:val="Geenafstand"/>
      </w:pPr>
      <w:r>
        <w:t>Sinds 1957</w:t>
      </w:r>
      <w:r w:rsidRPr="00E24233">
        <w:t xml:space="preserve"> is het museum geheel aan </w:t>
      </w:r>
      <w:r>
        <w:t>de oudheid gewijd.</w:t>
      </w:r>
    </w:p>
    <w:p w:rsidR="00392B5B" w:rsidRPr="00E43D1E" w:rsidRDefault="00392B5B" w:rsidP="00392B5B">
      <w:pPr>
        <w:pStyle w:val="Geenafstand"/>
        <w:rPr>
          <w:b/>
          <w:bCs/>
        </w:rPr>
      </w:pPr>
      <w:r w:rsidRPr="00392B5B">
        <w:rPr>
          <w:b/>
          <w:sz w:val="24"/>
          <w:szCs w:val="24"/>
        </w:rPr>
        <w:t xml:space="preserve">Het museum </w:t>
      </w:r>
      <w:proofErr w:type="spellStart"/>
      <w:r w:rsidRPr="00392B5B">
        <w:rPr>
          <w:b/>
          <w:sz w:val="24"/>
          <w:szCs w:val="24"/>
        </w:rPr>
        <w:t>Capodimonte</w:t>
      </w:r>
      <w:proofErr w:type="spellEnd"/>
      <w:r w:rsidRPr="00E43D1E">
        <w:t xml:space="preserve"> is oo</w:t>
      </w:r>
      <w:r>
        <w:t xml:space="preserve">rspronkelijk een </w:t>
      </w:r>
      <w:r w:rsidRPr="00E43D1E">
        <w:t>paleis</w:t>
      </w:r>
      <w:r>
        <w:t xml:space="preserve"> van de Bourbons. Het</w:t>
      </w:r>
      <w:r w:rsidRPr="00E43D1E">
        <w:t xml:space="preserve"> diende als zomerr</w:t>
      </w:r>
      <w:r>
        <w:t>esidentie voor de koningen der b</w:t>
      </w:r>
      <w:r w:rsidRPr="00E43D1E">
        <w:t xml:space="preserve">eide </w:t>
      </w:r>
      <w:proofErr w:type="spellStart"/>
      <w:r w:rsidRPr="00E43D1E">
        <w:t>Siciliën</w:t>
      </w:r>
      <w:proofErr w:type="spellEnd"/>
      <w:r w:rsidRPr="00E43D1E">
        <w:t xml:space="preserve"> (enorme jachtslot van Karel I ).</w:t>
      </w:r>
    </w:p>
    <w:p w:rsidR="00392B5B" w:rsidRPr="00E43D1E" w:rsidRDefault="00392B5B" w:rsidP="00392B5B">
      <w:pPr>
        <w:pStyle w:val="Geenafstand"/>
      </w:pPr>
      <w:r w:rsidRPr="00E43D1E">
        <w:t>Het museum werd officieel ingehuldigd in 1957, hoewel de zalen van het paleis vele van de kunstwerken al vanaf 1758 huisves</w:t>
      </w:r>
      <w:r>
        <w:t>tte.</w:t>
      </w:r>
      <w:r w:rsidRPr="00E43D1E">
        <w:t xml:space="preserve"> </w:t>
      </w:r>
    </w:p>
    <w:p w:rsidR="00392B5B" w:rsidRPr="005774AE" w:rsidRDefault="00392B5B" w:rsidP="00392B5B">
      <w:pPr>
        <w:pStyle w:val="Geenafstand"/>
      </w:pPr>
      <w:r>
        <w:rPr>
          <w:bCs/>
          <w:sz w:val="24"/>
          <w:szCs w:val="24"/>
        </w:rPr>
        <w:t xml:space="preserve">De </w:t>
      </w:r>
      <w:r w:rsidRPr="005774AE">
        <w:rPr>
          <w:bCs/>
          <w:sz w:val="24"/>
          <w:szCs w:val="24"/>
        </w:rPr>
        <w:t xml:space="preserve">collectie </w:t>
      </w:r>
      <w:r>
        <w:rPr>
          <w:bCs/>
          <w:sz w:val="24"/>
          <w:szCs w:val="24"/>
        </w:rPr>
        <w:t xml:space="preserve">bevat </w:t>
      </w:r>
      <w:r>
        <w:t>v</w:t>
      </w:r>
      <w:r w:rsidRPr="005774AE">
        <w:t xml:space="preserve">oornamelijk schilderijen: </w:t>
      </w:r>
    </w:p>
    <w:p w:rsidR="00776C10" w:rsidRPr="00E43D1E" w:rsidRDefault="00392B5B" w:rsidP="00776C10">
      <w:pPr>
        <w:pStyle w:val="Geenafstand"/>
      </w:pPr>
      <w:r>
        <w:rPr>
          <w:b/>
        </w:rPr>
        <w:t>De</w:t>
      </w:r>
      <w:r w:rsidRPr="00E43D1E">
        <w:rPr>
          <w:b/>
        </w:rPr>
        <w:t xml:space="preserve"> </w:t>
      </w:r>
      <w:proofErr w:type="spellStart"/>
      <w:r w:rsidRPr="00E43D1E">
        <w:rPr>
          <w:b/>
        </w:rPr>
        <w:t>Collezione</w:t>
      </w:r>
      <w:proofErr w:type="spellEnd"/>
      <w:r w:rsidRPr="00E43D1E">
        <w:rPr>
          <w:b/>
        </w:rPr>
        <w:t xml:space="preserve"> </w:t>
      </w:r>
      <w:proofErr w:type="spellStart"/>
      <w:r w:rsidRPr="00E43D1E">
        <w:rPr>
          <w:b/>
        </w:rPr>
        <w:t>Farnese</w:t>
      </w:r>
      <w:proofErr w:type="spellEnd"/>
      <w:r>
        <w:t xml:space="preserve"> is verzameld</w:t>
      </w:r>
      <w:r w:rsidRPr="00E43D1E">
        <w:t xml:space="preserve"> door Alessandro </w:t>
      </w:r>
      <w:proofErr w:type="spellStart"/>
      <w:r w:rsidRPr="00E43D1E">
        <w:t>Farn</w:t>
      </w:r>
      <w:r>
        <w:t>ese</w:t>
      </w:r>
      <w:proofErr w:type="spellEnd"/>
      <w:r>
        <w:t>, bekend</w:t>
      </w:r>
      <w:r w:rsidRPr="00E43D1E">
        <w:t xml:space="preserve"> als paus Paulus III. </w:t>
      </w:r>
      <w:r w:rsidR="00776C10">
        <w:br/>
      </w:r>
      <w:r w:rsidR="00776C10" w:rsidRPr="00E43D1E">
        <w:t>In deze collectie zitten meesterwerken van onder meer: </w:t>
      </w:r>
      <w:proofErr w:type="spellStart"/>
      <w:r w:rsidR="00776C10" w:rsidRPr="00E43D1E">
        <w:t>Rafaël</w:t>
      </w:r>
      <w:proofErr w:type="spellEnd"/>
      <w:r w:rsidR="00776C10" w:rsidRPr="00E43D1E">
        <w:t>, Titiaan, </w:t>
      </w:r>
      <w:proofErr w:type="spellStart"/>
      <w:r w:rsidR="00776C10" w:rsidRPr="00E43D1E">
        <w:t>Parmigianino</w:t>
      </w:r>
      <w:proofErr w:type="spellEnd"/>
      <w:r w:rsidR="00776C10" w:rsidRPr="00E43D1E">
        <w:t>, Pieter Bruegel de Oude, </w:t>
      </w:r>
      <w:r w:rsidR="00776C10">
        <w:t xml:space="preserve">El </w:t>
      </w:r>
      <w:proofErr w:type="spellStart"/>
      <w:r w:rsidR="00776C10">
        <w:t>Greco</w:t>
      </w:r>
      <w:proofErr w:type="spellEnd"/>
      <w:r w:rsidR="00776C10">
        <w:t xml:space="preserve">, </w:t>
      </w:r>
      <w:proofErr w:type="spellStart"/>
      <w:r w:rsidR="00776C10" w:rsidRPr="00E43D1E">
        <w:t>Lodovico</w:t>
      </w:r>
      <w:proofErr w:type="spellEnd"/>
      <w:r w:rsidR="00776C10" w:rsidRPr="00E43D1E">
        <w:t xml:space="preserve"> </w:t>
      </w:r>
      <w:proofErr w:type="spellStart"/>
      <w:r w:rsidR="00776C10" w:rsidRPr="00E43D1E">
        <w:t>Carracci</w:t>
      </w:r>
      <w:proofErr w:type="spellEnd"/>
      <w:r w:rsidR="00776C10">
        <w:t xml:space="preserve"> en</w:t>
      </w:r>
      <w:r w:rsidR="00776C10" w:rsidRPr="00E43D1E">
        <w:t xml:space="preserve"> Guido </w:t>
      </w:r>
      <w:proofErr w:type="spellStart"/>
      <w:r w:rsidR="00776C10" w:rsidRPr="00E43D1E">
        <w:t>Reni</w:t>
      </w:r>
      <w:proofErr w:type="spellEnd"/>
      <w:r w:rsidR="00776C10" w:rsidRPr="00E43D1E">
        <w:t>.</w:t>
      </w:r>
    </w:p>
    <w:p w:rsidR="00DF0DAB" w:rsidRDefault="00776C10" w:rsidP="00776C10">
      <w:pPr>
        <w:pStyle w:val="Geenafstand"/>
      </w:pPr>
      <w:r w:rsidRPr="00E43D1E">
        <w:rPr>
          <w:b/>
        </w:rPr>
        <w:t>De</w:t>
      </w:r>
      <w:r>
        <w:rPr>
          <w:b/>
        </w:rPr>
        <w:t xml:space="preserve"> collectie </w:t>
      </w:r>
      <w:proofErr w:type="spellStart"/>
      <w:r w:rsidRPr="00E43D1E">
        <w:rPr>
          <w:b/>
        </w:rPr>
        <w:t>Galleria</w:t>
      </w:r>
      <w:proofErr w:type="spellEnd"/>
      <w:r w:rsidRPr="00E43D1E">
        <w:rPr>
          <w:b/>
        </w:rPr>
        <w:t xml:space="preserve"> </w:t>
      </w:r>
      <w:proofErr w:type="spellStart"/>
      <w:r w:rsidRPr="00E43D1E">
        <w:rPr>
          <w:b/>
        </w:rPr>
        <w:t>Napoletana</w:t>
      </w:r>
      <w:proofErr w:type="spellEnd"/>
      <w:r>
        <w:t xml:space="preserve"> bestaat uit een </w:t>
      </w:r>
      <w:r w:rsidRPr="00E43D1E">
        <w:t>ver</w:t>
      </w:r>
      <w:r>
        <w:t>zameling van schilderijen</w:t>
      </w:r>
      <w:r w:rsidRPr="00E43D1E">
        <w:t xml:space="preserve"> uit paleizen en ker</w:t>
      </w:r>
      <w:r>
        <w:t xml:space="preserve">ken in de stad en haar omgeving. </w:t>
      </w:r>
      <w:r w:rsidRPr="00E43D1E">
        <w:t>Tot deze collectie behoort werk van:</w:t>
      </w:r>
      <w:r>
        <w:t xml:space="preserve"> </w:t>
      </w:r>
      <w:r w:rsidRPr="00E43D1E">
        <w:t xml:space="preserve">Simone </w:t>
      </w:r>
      <w:r>
        <w:t xml:space="preserve">Martini, </w:t>
      </w:r>
      <w:proofErr w:type="spellStart"/>
      <w:r w:rsidRPr="005774AE">
        <w:rPr>
          <w:b/>
        </w:rPr>
        <w:t>Caravaggio</w:t>
      </w:r>
      <w:proofErr w:type="spellEnd"/>
      <w:r w:rsidRPr="00E43D1E">
        <w:t> </w:t>
      </w:r>
      <w:r>
        <w:t xml:space="preserve">en </w:t>
      </w:r>
      <w:r w:rsidRPr="00E43D1E">
        <w:t>Ribera</w:t>
      </w:r>
      <w:r>
        <w:t>.</w:t>
      </w:r>
    </w:p>
    <w:p w:rsidR="00DF0DAB" w:rsidRDefault="00DF0DAB" w:rsidP="00DF0DAB">
      <w:pPr>
        <w:pStyle w:val="Geenafstand"/>
        <w:rPr>
          <w:rFonts w:cstheme="minorHAnsi"/>
          <w:b/>
          <w:i/>
          <w:color w:val="333333"/>
          <w:shd w:val="clear" w:color="auto" w:fill="FFFFFF"/>
        </w:rPr>
      </w:pPr>
      <w:r>
        <w:rPr>
          <w:b/>
        </w:rPr>
        <w:t>Locatie: Leerpark Groene Hart</w:t>
      </w:r>
      <w:r w:rsidRPr="00D27560">
        <w:rPr>
          <w:b/>
        </w:rPr>
        <w:t>, Alphen aan den Rijn. Meer info en inschrijven bij:</w:t>
      </w:r>
      <w:r>
        <w:rPr>
          <w:b/>
        </w:rPr>
        <w:t xml:space="preserve"> </w:t>
      </w:r>
      <w:r w:rsidRPr="00DF0DAB">
        <w:rPr>
          <w:b/>
        </w:rPr>
        <w:t>https://www.volksuniversiteitalphenadrijn.nl/kunst-e</w:t>
      </w:r>
      <w:r>
        <w:rPr>
          <w:b/>
        </w:rPr>
        <w:t>n-cultuur/</w:t>
      </w:r>
      <w:r>
        <w:rPr>
          <w:b/>
        </w:rPr>
        <w:br/>
      </w:r>
      <w:r w:rsidRPr="00817960">
        <w:rPr>
          <w:rFonts w:cstheme="minorHAnsi"/>
          <w:shd w:val="clear" w:color="auto" w:fill="FFFFFF"/>
        </w:rPr>
        <w:t>Cursuscode: </w:t>
      </w:r>
      <w:r>
        <w:rPr>
          <w:rStyle w:val="num"/>
          <w:rFonts w:cstheme="minorHAnsi"/>
          <w:shd w:val="clear" w:color="auto" w:fill="FFFFFF"/>
        </w:rPr>
        <w:t xml:space="preserve">KC009. </w:t>
      </w:r>
      <w:r w:rsidR="00CF1B23">
        <w:rPr>
          <w:rStyle w:val="num"/>
          <w:rFonts w:cstheme="minorHAnsi"/>
          <w:shd w:val="clear" w:color="auto" w:fill="FFFFFF"/>
        </w:rPr>
        <w:t>Uitgesteld, nieuw t</w:t>
      </w:r>
      <w:r>
        <w:rPr>
          <w:rStyle w:val="num"/>
          <w:rFonts w:cstheme="minorHAnsi"/>
          <w:shd w:val="clear" w:color="auto" w:fill="FFFFFF"/>
        </w:rPr>
        <w:t>ijdstip nog onbekend.</w:t>
      </w:r>
      <w:r>
        <w:rPr>
          <w:b/>
        </w:rPr>
        <w:br/>
        <w:t>Min. aantal deelnemers: 8. Kosten deelname €17,--</w:t>
      </w:r>
      <w:r w:rsidRPr="00D27560">
        <w:rPr>
          <w:rFonts w:cstheme="minorHAnsi"/>
          <w:b/>
          <w:i/>
          <w:color w:val="333333"/>
          <w:shd w:val="clear" w:color="auto" w:fill="FFFFFF"/>
        </w:rPr>
        <w:t xml:space="preserve"> </w:t>
      </w:r>
    </w:p>
    <w:p w:rsidR="00776C10" w:rsidRPr="00E43D1E" w:rsidRDefault="00776C10" w:rsidP="00776C10">
      <w:pPr>
        <w:pStyle w:val="Geenafstand"/>
      </w:pPr>
      <w:r w:rsidRPr="00E43D1E">
        <w:t> </w:t>
      </w:r>
    </w:p>
    <w:p w:rsidR="00494B9E" w:rsidRPr="004C554C" w:rsidRDefault="00776C10" w:rsidP="00494B9E">
      <w:pPr>
        <w:pStyle w:val="Geenafstand"/>
      </w:pPr>
      <w:r w:rsidRPr="00597E9C">
        <w:rPr>
          <w:noProof/>
          <w:lang w:eastAsia="nl-NL"/>
        </w:rPr>
        <w:drawing>
          <wp:inline distT="0" distB="0" distL="0" distR="0" wp14:anchorId="564BCCB2" wp14:editId="34F89B89">
            <wp:extent cx="1613361" cy="1080000"/>
            <wp:effectExtent l="0" t="0" r="6350" b="6350"/>
            <wp:docPr id="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3361" cy="1080000"/>
                    </a:xfrm>
                    <a:prstGeom prst="rect">
                      <a:avLst/>
                    </a:prstGeom>
                  </pic:spPr>
                </pic:pic>
              </a:graphicData>
            </a:graphic>
          </wp:inline>
        </w:drawing>
      </w:r>
      <w:r>
        <w:t xml:space="preserve">  </w:t>
      </w:r>
      <w:r w:rsidRPr="00597E9C">
        <w:rPr>
          <w:noProof/>
          <w:lang w:eastAsia="nl-NL"/>
        </w:rPr>
        <w:drawing>
          <wp:inline distT="0" distB="0" distL="0" distR="0" wp14:anchorId="4073AC90" wp14:editId="30AFE954">
            <wp:extent cx="982544" cy="1080000"/>
            <wp:effectExtent l="0" t="0" r="8255" b="6350"/>
            <wp:docPr id="21506" name="Picture 2" descr="https://upload.wikimedia.org/wikipedia/commons/1/11/Pompeii-co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https://upload.wikimedia.org/wikipedia/commons/1/11/Pompeii-coup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2544" cy="1080000"/>
                    </a:xfrm>
                    <a:prstGeom prst="rect">
                      <a:avLst/>
                    </a:prstGeom>
                    <a:noFill/>
                    <a:extLst/>
                  </pic:spPr>
                </pic:pic>
              </a:graphicData>
            </a:graphic>
          </wp:inline>
        </w:drawing>
      </w:r>
      <w:r>
        <w:t xml:space="preserve"> </w:t>
      </w:r>
      <w:r w:rsidRPr="00597E9C">
        <w:rPr>
          <w:noProof/>
          <w:lang w:eastAsia="nl-NL"/>
        </w:rPr>
        <w:drawing>
          <wp:inline distT="0" distB="0" distL="0" distR="0" wp14:anchorId="67970D43" wp14:editId="28E4A3B3">
            <wp:extent cx="1313977" cy="1080000"/>
            <wp:effectExtent l="0" t="0" r="635" b="6350"/>
            <wp:docPr id="59" name="Picture 2" descr="Afbeeldingsresultaat voor de villa dei misteri pom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sresultaat voor de villa dei misteri pompei"/>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13977" cy="1080000"/>
                    </a:xfrm>
                    <a:prstGeom prst="rect">
                      <a:avLst/>
                    </a:prstGeom>
                    <a:noFill/>
                    <a:extLst/>
                  </pic:spPr>
                </pic:pic>
              </a:graphicData>
            </a:graphic>
          </wp:inline>
        </w:drawing>
      </w:r>
      <w:r>
        <w:t xml:space="preserve">  </w:t>
      </w:r>
      <w:r w:rsidRPr="00597E9C">
        <w:rPr>
          <w:noProof/>
          <w:lang w:eastAsia="nl-NL"/>
        </w:rPr>
        <w:drawing>
          <wp:inline distT="0" distB="0" distL="0" distR="0" wp14:anchorId="6668D421" wp14:editId="5E9EE87A">
            <wp:extent cx="1613361" cy="1080000"/>
            <wp:effectExtent l="0" t="0" r="6350" b="6350"/>
            <wp:docPr id="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3361" cy="1080000"/>
                    </a:xfrm>
                    <a:prstGeom prst="rect">
                      <a:avLst/>
                    </a:prstGeom>
                  </pic:spPr>
                </pic:pic>
              </a:graphicData>
            </a:graphic>
          </wp:inline>
        </w:drawing>
      </w:r>
      <w:r>
        <w:t xml:space="preserve"> </w:t>
      </w:r>
      <w:r w:rsidR="00494B9E" w:rsidRPr="00DD5EFC">
        <w:rPr>
          <w:b/>
          <w:sz w:val="28"/>
          <w:szCs w:val="28"/>
        </w:rPr>
        <w:t>Lezing 2</w:t>
      </w:r>
      <w:r w:rsidR="00494B9E">
        <w:rPr>
          <w:b/>
          <w:sz w:val="28"/>
          <w:szCs w:val="28"/>
        </w:rPr>
        <w:t xml:space="preserve">: </w:t>
      </w:r>
      <w:r w:rsidR="00494B9E" w:rsidRPr="002345C5">
        <w:rPr>
          <w:b/>
          <w:sz w:val="28"/>
          <w:szCs w:val="28"/>
        </w:rPr>
        <w:t xml:space="preserve">Beroemde Musea in New York; </w:t>
      </w:r>
      <w:r w:rsidR="00494B9E" w:rsidRPr="002345C5">
        <w:rPr>
          <w:rFonts w:eastAsia="Times New Roman"/>
          <w:b/>
          <w:bCs/>
          <w:sz w:val="28"/>
          <w:szCs w:val="28"/>
        </w:rPr>
        <w:t>Het </w:t>
      </w:r>
      <w:proofErr w:type="spellStart"/>
      <w:r w:rsidR="00494B9E" w:rsidRPr="002345C5">
        <w:rPr>
          <w:rFonts w:eastAsia="Times New Roman"/>
          <w:b/>
          <w:bCs/>
          <w:sz w:val="28"/>
          <w:szCs w:val="28"/>
        </w:rPr>
        <w:t>Metropolitan</w:t>
      </w:r>
      <w:proofErr w:type="spellEnd"/>
      <w:r w:rsidR="00494B9E" w:rsidRPr="002345C5">
        <w:rPr>
          <w:rFonts w:eastAsia="Times New Roman"/>
          <w:b/>
          <w:bCs/>
          <w:sz w:val="28"/>
          <w:szCs w:val="28"/>
        </w:rPr>
        <w:t xml:space="preserve"> Museum of Art en </w:t>
      </w:r>
      <w:r w:rsidR="00494B9E" w:rsidRPr="002345C5">
        <w:rPr>
          <w:b/>
          <w:sz w:val="28"/>
          <w:szCs w:val="28"/>
        </w:rPr>
        <w:t>Het MOMA</w:t>
      </w:r>
      <w:r w:rsidR="00494B9E">
        <w:rPr>
          <w:b/>
          <w:sz w:val="28"/>
          <w:szCs w:val="28"/>
        </w:rPr>
        <w:br/>
      </w:r>
      <w:r w:rsidR="00494B9E" w:rsidRPr="005247B9">
        <w:rPr>
          <w:rFonts w:eastAsia="Times New Roman"/>
          <w:b/>
          <w:bCs/>
        </w:rPr>
        <w:t>Het </w:t>
      </w:r>
      <w:proofErr w:type="spellStart"/>
      <w:r w:rsidR="00494B9E" w:rsidRPr="005247B9">
        <w:rPr>
          <w:rFonts w:eastAsia="Times New Roman"/>
          <w:b/>
          <w:bCs/>
        </w:rPr>
        <w:t>Metropolitan</w:t>
      </w:r>
      <w:proofErr w:type="spellEnd"/>
      <w:r w:rsidR="00494B9E" w:rsidRPr="005247B9">
        <w:rPr>
          <w:rFonts w:eastAsia="Times New Roman"/>
          <w:b/>
          <w:bCs/>
        </w:rPr>
        <w:t xml:space="preserve"> Museum of Art</w:t>
      </w:r>
      <w:r w:rsidR="00494B9E">
        <w:rPr>
          <w:b/>
          <w:bCs/>
        </w:rPr>
        <w:t xml:space="preserve"> </w:t>
      </w:r>
      <w:r w:rsidR="00494B9E" w:rsidRPr="005247B9">
        <w:t>is een van de grootste en belangrijkste kunstmusea ter wereld.</w:t>
      </w:r>
    </w:p>
    <w:p w:rsidR="00494B9E" w:rsidRPr="005247B9" w:rsidRDefault="00494B9E" w:rsidP="00494B9E">
      <w:pPr>
        <w:pStyle w:val="Geenafstand"/>
      </w:pPr>
      <w:r w:rsidRPr="005247B9">
        <w:t>Het gebouw bevindt zich aan de oostelijke kant van het Central Park </w:t>
      </w:r>
      <w:r>
        <w:t xml:space="preserve">aan de </w:t>
      </w:r>
      <w:proofErr w:type="spellStart"/>
      <w:r>
        <w:t>Fifth</w:t>
      </w:r>
      <w:proofErr w:type="spellEnd"/>
      <w:r>
        <w:t xml:space="preserve"> Avenue </w:t>
      </w:r>
      <w:r w:rsidRPr="005247B9">
        <w:t>in Manhattan (New York).</w:t>
      </w:r>
      <w:r>
        <w:t xml:space="preserve"> Het museum wordt ook wel The MET</w:t>
      </w:r>
      <w:r w:rsidRPr="005247B9">
        <w:t> genoemd.</w:t>
      </w:r>
    </w:p>
    <w:p w:rsidR="00494B9E" w:rsidRPr="005247B9" w:rsidRDefault="00494B9E" w:rsidP="00494B9E">
      <w:pPr>
        <w:pStyle w:val="Geenafstand"/>
      </w:pPr>
      <w:r w:rsidRPr="005247B9">
        <w:t>Het museum werd geopend op 20 februari 1872.</w:t>
      </w:r>
      <w:r w:rsidRPr="005247B9">
        <w:br/>
      </w:r>
      <w:r w:rsidRPr="005247B9">
        <w:rPr>
          <w:b/>
        </w:rPr>
        <w:t>De stichter en de collectie:</w:t>
      </w:r>
      <w:r w:rsidRPr="005247B9">
        <w:br/>
        <w:t xml:space="preserve">De stichter van het museum was de uitgever George Palmer </w:t>
      </w:r>
      <w:proofErr w:type="spellStart"/>
      <w:r w:rsidRPr="005247B9">
        <w:t>Putnam</w:t>
      </w:r>
      <w:proofErr w:type="spellEnd"/>
      <w:r w:rsidRPr="005247B9">
        <w:t xml:space="preserve">, samen met een aantal oprichters waaronder de schilder Eastman Johnson. </w:t>
      </w:r>
    </w:p>
    <w:p w:rsidR="00494B9E" w:rsidRPr="005247B9" w:rsidRDefault="00494B9E" w:rsidP="00494B9E">
      <w:pPr>
        <w:pStyle w:val="Geenafstand"/>
      </w:pPr>
      <w:r w:rsidRPr="005247B9">
        <w:t>De eerste directeur was Robert Lee Jenkins wiens eigen kunstcollectie de basis vormde voor het huidige museum.</w:t>
      </w:r>
    </w:p>
    <w:p w:rsidR="00494B9E" w:rsidRDefault="00494B9E" w:rsidP="00494B9E">
      <w:pPr>
        <w:pStyle w:val="Geenafstand"/>
      </w:pPr>
      <w:r w:rsidRPr="005247B9">
        <w:t>De collectie bevat ruim twee miljoen schilderijen, prenten en andere kunstvoorwerpen.</w:t>
      </w:r>
    </w:p>
    <w:p w:rsidR="00DF0DAB" w:rsidRDefault="00494B9E" w:rsidP="00DF0DAB">
      <w:pPr>
        <w:pStyle w:val="Geenafstand"/>
        <w:rPr>
          <w:rFonts w:cstheme="minorHAnsi"/>
          <w:b/>
          <w:i/>
          <w:color w:val="333333"/>
          <w:shd w:val="clear" w:color="auto" w:fill="FFFFFF"/>
        </w:rPr>
      </w:pPr>
      <w:r>
        <w:rPr>
          <w:b/>
        </w:rPr>
        <w:t xml:space="preserve">Het MOMA, </w:t>
      </w:r>
      <w:r w:rsidRPr="00DD5EFC">
        <w:rPr>
          <w:b/>
        </w:rPr>
        <w:t>Het Museum of Modern Art (</w:t>
      </w:r>
      <w:proofErr w:type="spellStart"/>
      <w:r w:rsidRPr="00DD5EFC">
        <w:rPr>
          <w:b/>
        </w:rPr>
        <w:t>MoMA</w:t>
      </w:r>
      <w:proofErr w:type="spellEnd"/>
      <w:r>
        <w:t xml:space="preserve">) is gevestigd in Manhattan in New York Het is een van de meest toonaangevende musea voor moderne en hedendaagse kunst ter wereld. De collectie bestaat uit schilder- en beeldhouwkunst van de 20e eeuw, films en foto's en een uitgebreide collectie </w:t>
      </w:r>
      <w:r>
        <w:lastRenderedPageBreak/>
        <w:t xml:space="preserve">boeken. Het idee voor een museum dat zich uitsluitend toelegt op het verzamelen en tentoonstellen van moderne kunst ontstond in 1928. Hiermee is het MOMA het oudste en belangrijkste museum voor moderne en hedendaagse kunst ter wereld. </w:t>
      </w:r>
      <w:r w:rsidR="00DF0DAB">
        <w:br/>
      </w:r>
      <w:r w:rsidR="00DF0DAB">
        <w:rPr>
          <w:b/>
        </w:rPr>
        <w:t>Locatie: Leerpark Groene Hart</w:t>
      </w:r>
      <w:r w:rsidR="00DF0DAB" w:rsidRPr="00D27560">
        <w:rPr>
          <w:b/>
        </w:rPr>
        <w:t>, Alphen aan den Rijn. Meer info en inschrijven bij:</w:t>
      </w:r>
      <w:r w:rsidR="00DF0DAB">
        <w:rPr>
          <w:b/>
        </w:rPr>
        <w:t xml:space="preserve"> </w:t>
      </w:r>
      <w:r w:rsidR="00DF0DAB" w:rsidRPr="00DF0DAB">
        <w:rPr>
          <w:b/>
        </w:rPr>
        <w:t>https://www.volksuniversiteitalphenadrijn.nl/kunst-e</w:t>
      </w:r>
      <w:r w:rsidR="00DF0DAB">
        <w:rPr>
          <w:b/>
        </w:rPr>
        <w:t>n-cultuur/</w:t>
      </w:r>
      <w:r w:rsidR="00DF0DAB">
        <w:rPr>
          <w:b/>
        </w:rPr>
        <w:br/>
      </w:r>
      <w:r w:rsidR="00DF0DAB" w:rsidRPr="00817960">
        <w:rPr>
          <w:rFonts w:cstheme="minorHAnsi"/>
          <w:shd w:val="clear" w:color="auto" w:fill="FFFFFF"/>
        </w:rPr>
        <w:t>Cursuscode: </w:t>
      </w:r>
      <w:r w:rsidR="00DF0DAB">
        <w:rPr>
          <w:rStyle w:val="num"/>
          <w:rFonts w:cstheme="minorHAnsi"/>
          <w:shd w:val="clear" w:color="auto" w:fill="FFFFFF"/>
        </w:rPr>
        <w:t>KC</w:t>
      </w:r>
      <w:r w:rsidR="00CF1B23">
        <w:rPr>
          <w:rStyle w:val="num"/>
          <w:rFonts w:cstheme="minorHAnsi"/>
          <w:shd w:val="clear" w:color="auto" w:fill="FFFFFF"/>
        </w:rPr>
        <w:t>011.</w:t>
      </w:r>
      <w:r w:rsidR="00DF0DAB">
        <w:rPr>
          <w:rStyle w:val="num"/>
          <w:rFonts w:cstheme="minorHAnsi"/>
          <w:shd w:val="clear" w:color="auto" w:fill="FFFFFF"/>
        </w:rPr>
        <w:t xml:space="preserve"> Tijdstip 15 maart.</w:t>
      </w:r>
      <w:r w:rsidR="00DF0DAB">
        <w:rPr>
          <w:b/>
        </w:rPr>
        <w:br/>
        <w:t>Min. aantal deelnemers: 8. Kosten deelname €17,--</w:t>
      </w:r>
      <w:r w:rsidR="00DF0DAB" w:rsidRPr="00D27560">
        <w:rPr>
          <w:rFonts w:cstheme="minorHAnsi"/>
          <w:b/>
          <w:i/>
          <w:color w:val="333333"/>
          <w:shd w:val="clear" w:color="auto" w:fill="FFFFFF"/>
        </w:rPr>
        <w:t xml:space="preserve"> </w:t>
      </w:r>
    </w:p>
    <w:p w:rsidR="00C60465" w:rsidRPr="00DF0DAB" w:rsidRDefault="00C60465" w:rsidP="00C60465">
      <w:pPr>
        <w:pStyle w:val="Geenafstand"/>
      </w:pPr>
      <w:r w:rsidRPr="00390D72">
        <w:rPr>
          <w:noProof/>
          <w:lang w:eastAsia="nl-NL"/>
        </w:rPr>
        <w:drawing>
          <wp:inline distT="0" distB="0" distL="0" distR="0" wp14:anchorId="76CBC726" wp14:editId="02A40434">
            <wp:extent cx="1457325" cy="1079500"/>
            <wp:effectExtent l="0" t="0" r="0" b="0"/>
            <wp:docPr id="14" name="Picture 2" descr="Afbeeldingsresultaat voor moma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Afbeeldingsresultaat voor moma new yo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8000" cy="1080000"/>
                    </a:xfrm>
                    <a:prstGeom prst="rect">
                      <a:avLst/>
                    </a:prstGeom>
                    <a:noFill/>
                    <a:extLst/>
                  </pic:spPr>
                </pic:pic>
              </a:graphicData>
            </a:graphic>
          </wp:inline>
        </w:drawing>
      </w:r>
      <w:r w:rsidRPr="00DF0DAB">
        <w:t xml:space="preserve">  </w:t>
      </w:r>
      <w:r w:rsidRPr="00390D72">
        <w:rPr>
          <w:noProof/>
          <w:lang w:eastAsia="nl-NL"/>
        </w:rPr>
        <w:drawing>
          <wp:inline distT="0" distB="0" distL="0" distR="0" wp14:anchorId="6941FB0E" wp14:editId="234942D3">
            <wp:extent cx="1657350" cy="1079500"/>
            <wp:effectExtent l="0" t="0" r="0" b="0"/>
            <wp:docPr id="24578" name="Picture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Gerelateerde afbeeld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8118" cy="1080000"/>
                    </a:xfrm>
                    <a:prstGeom prst="rect">
                      <a:avLst/>
                    </a:prstGeom>
                    <a:noFill/>
                    <a:extLst/>
                  </pic:spPr>
                </pic:pic>
              </a:graphicData>
            </a:graphic>
          </wp:inline>
        </w:drawing>
      </w:r>
      <w:r w:rsidRPr="00DF0DAB">
        <w:t xml:space="preserve">  </w:t>
      </w:r>
      <w:r w:rsidRPr="00390D72">
        <w:rPr>
          <w:noProof/>
          <w:lang w:eastAsia="nl-NL"/>
        </w:rPr>
        <w:drawing>
          <wp:inline distT="0" distB="0" distL="0" distR="0" wp14:anchorId="4C9550FF" wp14:editId="17513742">
            <wp:extent cx="1524000" cy="1079500"/>
            <wp:effectExtent l="0" t="0" r="0" b="0"/>
            <wp:docPr id="5122" name="Picture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Gerelateerde afbeeld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706" cy="1080000"/>
                    </a:xfrm>
                    <a:prstGeom prst="rect">
                      <a:avLst/>
                    </a:prstGeom>
                    <a:noFill/>
                    <a:extLst/>
                  </pic:spPr>
                </pic:pic>
              </a:graphicData>
            </a:graphic>
          </wp:inline>
        </w:drawing>
      </w:r>
      <w:r w:rsidRPr="00DF0DAB">
        <w:t xml:space="preserve"> </w:t>
      </w:r>
      <w:r w:rsidRPr="00800046">
        <w:rPr>
          <w:noProof/>
          <w:lang w:eastAsia="nl-NL"/>
        </w:rPr>
        <w:drawing>
          <wp:inline distT="0" distB="0" distL="0" distR="0" wp14:anchorId="1A24DD6D" wp14:editId="134F6BA1">
            <wp:extent cx="914250" cy="1080000"/>
            <wp:effectExtent l="0" t="0" r="635" b="6350"/>
            <wp:docPr id="16" name="Picture 2" descr="https://upload.wikimedia.org/wikipedia/commons/thumb/c/ce/Marcel_Duchamp.jpg/800px-Marcel_Duch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https://upload.wikimedia.org/wikipedia/commons/thumb/c/ce/Marcel_Duchamp.jpg/800px-Marcel_Ducham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250" cy="1080000"/>
                    </a:xfrm>
                    <a:prstGeom prst="rect">
                      <a:avLst/>
                    </a:prstGeom>
                    <a:noFill/>
                    <a:extLst/>
                  </pic:spPr>
                </pic:pic>
              </a:graphicData>
            </a:graphic>
          </wp:inline>
        </w:drawing>
      </w:r>
    </w:p>
    <w:p w:rsidR="00C74B7D" w:rsidRPr="00CF1B23" w:rsidRDefault="00C74B7D" w:rsidP="00C74B7D">
      <w:pPr>
        <w:pStyle w:val="Geenafstand"/>
        <w:rPr>
          <w:b/>
        </w:rPr>
      </w:pPr>
      <w:r w:rsidRPr="00C260EA">
        <w:rPr>
          <w:b/>
          <w:sz w:val="28"/>
          <w:szCs w:val="28"/>
        </w:rPr>
        <w:t xml:space="preserve">Carina Mathot </w:t>
      </w:r>
      <w:r w:rsidR="00CF1B23">
        <w:rPr>
          <w:b/>
          <w:sz w:val="28"/>
          <w:szCs w:val="28"/>
        </w:rPr>
        <w:t xml:space="preserve">geeft </w:t>
      </w:r>
      <w:r w:rsidRPr="00C260EA">
        <w:rPr>
          <w:b/>
          <w:sz w:val="28"/>
          <w:szCs w:val="28"/>
        </w:rPr>
        <w:t xml:space="preserve">bij de </w:t>
      </w:r>
      <w:proofErr w:type="spellStart"/>
      <w:r w:rsidRPr="00C260EA">
        <w:rPr>
          <w:b/>
          <w:sz w:val="28"/>
          <w:szCs w:val="28"/>
        </w:rPr>
        <w:t>Kunst</w:t>
      </w:r>
      <w:r w:rsidR="003950E1">
        <w:rPr>
          <w:b/>
          <w:sz w:val="28"/>
          <w:szCs w:val="28"/>
        </w:rPr>
        <w:t>-</w:t>
      </w:r>
      <w:r w:rsidRPr="00C260EA">
        <w:rPr>
          <w:b/>
          <w:sz w:val="28"/>
          <w:szCs w:val="28"/>
        </w:rPr>
        <w:t>Kring</w:t>
      </w:r>
      <w:proofErr w:type="spellEnd"/>
      <w:r w:rsidRPr="00C260EA">
        <w:rPr>
          <w:b/>
          <w:sz w:val="28"/>
          <w:szCs w:val="28"/>
        </w:rPr>
        <w:t xml:space="preserve"> Krimpen e</w:t>
      </w:r>
      <w:r w:rsidR="00AB227D">
        <w:rPr>
          <w:b/>
          <w:sz w:val="28"/>
          <w:szCs w:val="28"/>
        </w:rPr>
        <w:t xml:space="preserve">en lezing over haar eigen </w:t>
      </w:r>
      <w:r w:rsidRPr="00C260EA">
        <w:rPr>
          <w:b/>
          <w:sz w:val="28"/>
          <w:szCs w:val="28"/>
        </w:rPr>
        <w:t xml:space="preserve">oeuvre met het thema: </w:t>
      </w:r>
      <w:r w:rsidRPr="00C260EA">
        <w:rPr>
          <w:b/>
          <w:sz w:val="28"/>
          <w:szCs w:val="28"/>
        </w:rPr>
        <w:br/>
      </w:r>
      <w:r w:rsidR="003950E1" w:rsidRPr="003950E1">
        <w:rPr>
          <w:b/>
          <w:sz w:val="36"/>
          <w:szCs w:val="36"/>
          <w:u w:val="single"/>
        </w:rPr>
        <w:t xml:space="preserve">Lezing </w:t>
      </w:r>
      <w:r w:rsidRPr="00C260EA">
        <w:rPr>
          <w:b/>
          <w:sz w:val="28"/>
          <w:szCs w:val="28"/>
          <w:u w:val="single"/>
        </w:rPr>
        <w:t>MAAKT KUNST GELUKKIG?</w:t>
      </w:r>
      <w:r w:rsidRPr="00C260EA">
        <w:rPr>
          <w:b/>
          <w:sz w:val="28"/>
          <w:szCs w:val="28"/>
        </w:rPr>
        <w:br/>
      </w:r>
      <w:r w:rsidRPr="00C260EA">
        <w:rPr>
          <w:b/>
          <w:sz w:val="20"/>
          <w:szCs w:val="20"/>
        </w:rPr>
        <w:t>Niemand kan geheel op eigen kracht leven. Er is een onmisbare band nodig met de grote geesten om ons heen.</w:t>
      </w:r>
      <w:r w:rsidRPr="00C260EA">
        <w:rPr>
          <w:sz w:val="20"/>
          <w:szCs w:val="20"/>
        </w:rPr>
        <w:t xml:space="preserve"> Met dit gegeven wijdt Carina</w:t>
      </w:r>
      <w:r w:rsidR="00B01EBE">
        <w:rPr>
          <w:sz w:val="20"/>
          <w:szCs w:val="20"/>
        </w:rPr>
        <w:t xml:space="preserve"> Mathot zich sinds 1972 aan de beeldende k</w:t>
      </w:r>
      <w:r w:rsidRPr="00C260EA">
        <w:rPr>
          <w:sz w:val="20"/>
          <w:szCs w:val="20"/>
        </w:rPr>
        <w:t>u</w:t>
      </w:r>
      <w:r w:rsidR="001C425E">
        <w:rPr>
          <w:sz w:val="20"/>
          <w:szCs w:val="20"/>
        </w:rPr>
        <w:t xml:space="preserve">nst. </w:t>
      </w:r>
      <w:r w:rsidR="001C425E">
        <w:rPr>
          <w:sz w:val="20"/>
          <w:szCs w:val="20"/>
        </w:rPr>
        <w:br/>
        <w:t xml:space="preserve">Zij </w:t>
      </w:r>
      <w:r w:rsidRPr="00C260EA">
        <w:rPr>
          <w:sz w:val="20"/>
          <w:szCs w:val="20"/>
        </w:rPr>
        <w:t>gespecialiseerd</w:t>
      </w:r>
      <w:r w:rsidR="001C425E">
        <w:rPr>
          <w:sz w:val="20"/>
          <w:szCs w:val="20"/>
        </w:rPr>
        <w:t>e zich</w:t>
      </w:r>
      <w:r w:rsidRPr="00C260EA">
        <w:rPr>
          <w:sz w:val="20"/>
          <w:szCs w:val="20"/>
        </w:rPr>
        <w:t xml:space="preserve"> in monumentale schilder- en glaskunst.</w:t>
      </w:r>
      <w:r w:rsidRPr="00C260EA">
        <w:rPr>
          <w:sz w:val="20"/>
          <w:szCs w:val="20"/>
        </w:rPr>
        <w:br/>
        <w:t>Zij werkt in opdracht voor bedrijven en overheden en exposeert regelmatig in galeries in binnen- en buitenland. Om haar passie te delen geeft zij beeldende vorming en kunstbeschouwing bij instellingen en voor particulieren. Zij geeft teambuilding, schilderworkshops en organiseert schildervakanties.</w:t>
      </w:r>
    </w:p>
    <w:p w:rsidR="00C260EA" w:rsidRPr="00CF1B23" w:rsidRDefault="00C74B7D" w:rsidP="00C74B7D">
      <w:pPr>
        <w:pStyle w:val="Geenafstand"/>
        <w:rPr>
          <w:rFonts w:cstheme="minorHAnsi"/>
          <w:b/>
        </w:rPr>
      </w:pPr>
      <w:r w:rsidRPr="0048009B">
        <w:rPr>
          <w:b/>
        </w:rPr>
        <w:t xml:space="preserve">Genieten van Beeldende Kunst kan een intense beleving van schoonheid zijn. </w:t>
      </w:r>
      <w:r w:rsidRPr="0048009B">
        <w:rPr>
          <w:b/>
        </w:rPr>
        <w:br/>
        <w:t xml:space="preserve">Het geeft inspiratie voor bespiegelingen, inzicht en contemplatie. </w:t>
      </w:r>
      <w:r w:rsidRPr="0048009B">
        <w:rPr>
          <w:b/>
        </w:rPr>
        <w:br/>
        <w:t>De waarde die het beleven van</w:t>
      </w:r>
      <w:r w:rsidR="00AB227D">
        <w:rPr>
          <w:b/>
        </w:rPr>
        <w:t xml:space="preserve"> Beeldende Kunst biedt</w:t>
      </w:r>
      <w:r w:rsidRPr="0048009B">
        <w:rPr>
          <w:b/>
        </w:rPr>
        <w:t>, kan bijdragen aan de individuele en sociale verrijking.</w:t>
      </w:r>
      <w:r w:rsidRPr="0048009B">
        <w:rPr>
          <w:b/>
        </w:rPr>
        <w:br/>
      </w:r>
      <w:r w:rsidR="00CF1B23" w:rsidRPr="00CF1B23">
        <w:rPr>
          <w:rFonts w:cstheme="minorHAnsi"/>
          <w:b/>
        </w:rPr>
        <w:t>Tijdstip: 12 april</w:t>
      </w:r>
      <w:r w:rsidRPr="00CF1B23">
        <w:rPr>
          <w:rFonts w:cstheme="minorHAnsi"/>
          <w:b/>
        </w:rPr>
        <w:t xml:space="preserve">. 20.00 uur t/m 22.00 uur. Entree € 7,50. Locatie: </w:t>
      </w:r>
      <w:r w:rsidR="00CF1B23" w:rsidRPr="00CF1B23">
        <w:rPr>
          <w:rFonts w:cstheme="minorHAnsi"/>
        </w:rPr>
        <w:t>de Gouden Regen 39a</w:t>
      </w:r>
      <w:r w:rsidR="002F4C62">
        <w:rPr>
          <w:rFonts w:cstheme="minorHAnsi"/>
        </w:rPr>
        <w:t>,</w:t>
      </w:r>
      <w:r w:rsidR="00CF1B23" w:rsidRPr="00CF1B23">
        <w:rPr>
          <w:rFonts w:cstheme="minorHAnsi"/>
        </w:rPr>
        <w:t xml:space="preserve"> Krimpen aan den IJssel.</w:t>
      </w:r>
    </w:p>
    <w:p w:rsidR="00CF1B23" w:rsidRPr="00266F51" w:rsidRDefault="00266F51" w:rsidP="00D27560">
      <w:pPr>
        <w:pStyle w:val="Geenafstand"/>
        <w:rPr>
          <w:rFonts w:eastAsia="Times New Roman" w:cstheme="minorHAnsi"/>
          <w:b/>
          <w:sz w:val="28"/>
          <w:szCs w:val="28"/>
        </w:rPr>
      </w:pPr>
      <w:r>
        <w:rPr>
          <w:noProof/>
          <w:lang w:eastAsia="nl-NL"/>
        </w:rPr>
        <w:drawing>
          <wp:inline distT="0" distB="0" distL="0" distR="0">
            <wp:extent cx="1524558" cy="1080000"/>
            <wp:effectExtent l="0" t="0" r="0" b="0"/>
            <wp:docPr id="22" name="Afbeelding 22" descr="C:\Users\info\AppData\Local\Microsoft\Windows\INetCacheContent.Word\IMG_7104 kerstkaart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info\AppData\Local\Microsoft\Windows\INetCacheContent.Word\IMG_7104 kerstkaart 2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558" cy="1080000"/>
                    </a:xfrm>
                    <a:prstGeom prst="rect">
                      <a:avLst/>
                    </a:prstGeom>
                    <a:noFill/>
                    <a:ln>
                      <a:noFill/>
                    </a:ln>
                  </pic:spPr>
                </pic:pic>
              </a:graphicData>
            </a:graphic>
          </wp:inline>
        </w:drawing>
      </w:r>
      <w:r w:rsidRPr="00266F51">
        <w:rPr>
          <w:rFonts w:eastAsia="Times New Roman" w:cstheme="minorHAnsi"/>
          <w:b/>
          <w:sz w:val="28"/>
          <w:szCs w:val="28"/>
        </w:rPr>
        <w:t xml:space="preserve"> </w:t>
      </w:r>
      <w:r>
        <w:rPr>
          <w:noProof/>
          <w:lang w:eastAsia="nl-NL"/>
        </w:rPr>
        <w:drawing>
          <wp:inline distT="0" distB="0" distL="0" distR="0">
            <wp:extent cx="1890406" cy="1080000"/>
            <wp:effectExtent l="0" t="0" r="0" b="0"/>
            <wp:docPr id="23" name="Afbeelding 23" descr="C:\Users\info\AppData\Local\Microsoft\Windows\INetCacheContent.Word\IMG_8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info\AppData\Local\Microsoft\Windows\INetCacheContent.Word\IMG_88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406" cy="1080000"/>
                    </a:xfrm>
                    <a:prstGeom prst="rect">
                      <a:avLst/>
                    </a:prstGeom>
                    <a:noFill/>
                    <a:ln>
                      <a:noFill/>
                    </a:ln>
                  </pic:spPr>
                </pic:pic>
              </a:graphicData>
            </a:graphic>
          </wp:inline>
        </w:drawing>
      </w:r>
      <w:r>
        <w:rPr>
          <w:rFonts w:eastAsia="Times New Roman" w:cstheme="minorHAnsi"/>
          <w:b/>
          <w:sz w:val="28"/>
          <w:szCs w:val="28"/>
        </w:rPr>
        <w:t xml:space="preserve">  </w:t>
      </w:r>
      <w:r>
        <w:rPr>
          <w:rFonts w:eastAsia="Times New Roman" w:cstheme="minorHAnsi"/>
          <w:b/>
          <w:noProof/>
          <w:sz w:val="28"/>
          <w:szCs w:val="28"/>
          <w:lang w:eastAsia="nl-NL"/>
        </w:rPr>
        <w:drawing>
          <wp:inline distT="0" distB="0" distL="0" distR="0">
            <wp:extent cx="1640067" cy="10800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67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0067" cy="1080000"/>
                    </a:xfrm>
                    <a:prstGeom prst="rect">
                      <a:avLst/>
                    </a:prstGeom>
                  </pic:spPr>
                </pic:pic>
              </a:graphicData>
            </a:graphic>
          </wp:inline>
        </w:drawing>
      </w:r>
    </w:p>
    <w:p w:rsidR="00CF1B23" w:rsidRPr="00266F51" w:rsidRDefault="003950E1" w:rsidP="00D27560">
      <w:pPr>
        <w:pStyle w:val="Geenafstand"/>
        <w:rPr>
          <w:rFonts w:eastAsia="Times New Roman" w:cs="Calibri"/>
          <w:b/>
          <w:sz w:val="28"/>
          <w:szCs w:val="28"/>
        </w:rPr>
      </w:pPr>
      <w:r>
        <w:rPr>
          <w:rFonts w:eastAsia="Times New Roman" w:cs="Calibri"/>
          <w:b/>
          <w:sz w:val="28"/>
          <w:szCs w:val="28"/>
        </w:rPr>
        <w:t>Nieuwe o</w:t>
      </w:r>
      <w:r w:rsidR="009331FB">
        <w:rPr>
          <w:rFonts w:eastAsia="Times New Roman" w:cs="Calibri"/>
          <w:b/>
          <w:sz w:val="28"/>
          <w:szCs w:val="28"/>
        </w:rPr>
        <w:t>lieverfschilderijen: Draperie-landschappen</w:t>
      </w:r>
      <w:r>
        <w:rPr>
          <w:rFonts w:eastAsia="Times New Roman" w:cs="Calibri"/>
          <w:b/>
          <w:sz w:val="28"/>
          <w:szCs w:val="28"/>
        </w:rPr>
        <w:t xml:space="preserve"> (120x80 cm)</w:t>
      </w:r>
    </w:p>
    <w:p w:rsidR="00CF1B23" w:rsidRPr="00266F51" w:rsidRDefault="00CF1B23" w:rsidP="00D27560">
      <w:pPr>
        <w:pStyle w:val="Geenafstand"/>
        <w:rPr>
          <w:rFonts w:eastAsia="Times New Roman" w:cs="Calibri"/>
          <w:b/>
          <w:sz w:val="28"/>
          <w:szCs w:val="28"/>
        </w:rPr>
      </w:pPr>
    </w:p>
    <w:p w:rsidR="00B46149" w:rsidRPr="00266F51" w:rsidRDefault="00C26D15" w:rsidP="00D27560">
      <w:pPr>
        <w:pStyle w:val="Geenafstand"/>
        <w:rPr>
          <w:rFonts w:eastAsia="Times New Roman" w:cs="Calibri"/>
          <w:b/>
          <w:sz w:val="28"/>
          <w:szCs w:val="28"/>
        </w:rPr>
      </w:pPr>
      <w:r w:rsidRPr="00266F51">
        <w:rPr>
          <w:rFonts w:eastAsia="Times New Roman" w:cs="Calibri"/>
          <w:b/>
          <w:sz w:val="28"/>
          <w:szCs w:val="28"/>
        </w:rPr>
        <w:t>Carina Mathot, januari 2022</w:t>
      </w:r>
    </w:p>
    <w:p w:rsidR="008626DF" w:rsidRPr="000E4AE8" w:rsidRDefault="008626DF" w:rsidP="00D27560">
      <w:pPr>
        <w:pStyle w:val="Geenafstand"/>
        <w:rPr>
          <w:rFonts w:eastAsia="Times New Roman" w:cs="Calibri"/>
          <w:b/>
          <w:sz w:val="28"/>
          <w:szCs w:val="28"/>
          <w:lang w:val="en-GB"/>
        </w:rPr>
      </w:pPr>
      <w:r w:rsidRPr="000E4AE8">
        <w:rPr>
          <w:rFonts w:eastAsia="Times New Roman" w:cs="Calibri"/>
          <w:b/>
          <w:sz w:val="28"/>
          <w:szCs w:val="28"/>
          <w:lang w:val="en-GB"/>
        </w:rPr>
        <w:t>www.ateliermathot.com</w:t>
      </w:r>
      <w:bookmarkStart w:id="0" w:name="_GoBack"/>
      <w:bookmarkEnd w:id="0"/>
    </w:p>
    <w:p w:rsidR="00597D4E" w:rsidRPr="000E4AE8" w:rsidRDefault="00597D4E" w:rsidP="00D27560">
      <w:pPr>
        <w:pStyle w:val="Geenafstand"/>
        <w:rPr>
          <w:rFonts w:eastAsia="Times New Roman" w:cs="Calibri"/>
          <w:b/>
          <w:sz w:val="28"/>
          <w:szCs w:val="28"/>
          <w:lang w:val="en-GB"/>
        </w:rPr>
      </w:pPr>
    </w:p>
    <w:sectPr w:rsidR="00597D4E" w:rsidRPr="000E4AE8" w:rsidSect="00AE15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2F13"/>
    <w:multiLevelType w:val="hybridMultilevel"/>
    <w:tmpl w:val="C28C18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8354AE"/>
    <w:multiLevelType w:val="hybridMultilevel"/>
    <w:tmpl w:val="C1381F94"/>
    <w:lvl w:ilvl="0" w:tplc="A66AD674">
      <w:start w:val="1"/>
      <w:numFmt w:val="decimal"/>
      <w:lvlText w:val="%1."/>
      <w:lvlJc w:val="left"/>
      <w:pPr>
        <w:ind w:left="720" w:hanging="360"/>
      </w:pPr>
      <w:rPr>
        <w:rFonts w:hint="default"/>
        <w:b/>
        <w:sz w:val="28"/>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7A3AD9"/>
    <w:multiLevelType w:val="hybridMultilevel"/>
    <w:tmpl w:val="C33C4F42"/>
    <w:lvl w:ilvl="0" w:tplc="01520C56">
      <w:start w:val="1"/>
      <w:numFmt w:val="decimal"/>
      <w:lvlText w:val="%1."/>
      <w:lvlJc w:val="left"/>
      <w:pPr>
        <w:ind w:left="720" w:hanging="36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773152"/>
    <w:multiLevelType w:val="hybridMultilevel"/>
    <w:tmpl w:val="E9E6A8FA"/>
    <w:lvl w:ilvl="0" w:tplc="27703F46">
      <w:start w:val="1"/>
      <w:numFmt w:val="decimal"/>
      <w:lvlText w:val="%1."/>
      <w:lvlJc w:val="left"/>
      <w:pPr>
        <w:ind w:left="1080" w:hanging="360"/>
      </w:pPr>
      <w:rPr>
        <w:rFonts w:hint="default"/>
        <w:color w:val="auto"/>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23371E0C"/>
    <w:multiLevelType w:val="hybridMultilevel"/>
    <w:tmpl w:val="B4802B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40F02D0"/>
    <w:multiLevelType w:val="hybridMultilevel"/>
    <w:tmpl w:val="E3F2802E"/>
    <w:lvl w:ilvl="0" w:tplc="1EC4C7AE">
      <w:start w:val="2"/>
      <w:numFmt w:val="decimal"/>
      <w:lvlText w:val="%1."/>
      <w:lvlJc w:val="left"/>
      <w:pPr>
        <w:ind w:left="720" w:hanging="360"/>
      </w:pPr>
      <w:rPr>
        <w:rFonts w:hint="default"/>
        <w:sz w:val="28"/>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E900878"/>
    <w:multiLevelType w:val="hybridMultilevel"/>
    <w:tmpl w:val="8326BB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ADA77A0"/>
    <w:multiLevelType w:val="hybridMultilevel"/>
    <w:tmpl w:val="FDFEB4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3DD7BE2"/>
    <w:multiLevelType w:val="hybridMultilevel"/>
    <w:tmpl w:val="B5AE6682"/>
    <w:lvl w:ilvl="0" w:tplc="4FF4A266">
      <w:start w:val="1"/>
      <w:numFmt w:val="decimal"/>
      <w:lvlText w:val="%1."/>
      <w:lvlJc w:val="left"/>
      <w:pPr>
        <w:ind w:left="720" w:hanging="360"/>
      </w:pPr>
      <w:rPr>
        <w:rFonts w:hint="default"/>
        <w:b/>
        <w:sz w:val="28"/>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3E11ACF"/>
    <w:multiLevelType w:val="hybridMultilevel"/>
    <w:tmpl w:val="1E6EE770"/>
    <w:lvl w:ilvl="0" w:tplc="70A875FE">
      <w:start w:val="1"/>
      <w:numFmt w:val="decimal"/>
      <w:lvlText w:val="%1."/>
      <w:lvlJc w:val="left"/>
      <w:pPr>
        <w:ind w:left="720" w:hanging="360"/>
      </w:pPr>
      <w:rPr>
        <w:rFonts w:hint="default"/>
        <w:b/>
        <w:sz w:val="28"/>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5264A5B"/>
    <w:multiLevelType w:val="hybridMultilevel"/>
    <w:tmpl w:val="CC1857EC"/>
    <w:lvl w:ilvl="0" w:tplc="0413000F">
      <w:start w:val="1"/>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A204179"/>
    <w:multiLevelType w:val="hybridMultilevel"/>
    <w:tmpl w:val="CE1ECBBC"/>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4986A81"/>
    <w:multiLevelType w:val="hybridMultilevel"/>
    <w:tmpl w:val="3AC29F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5524E5B"/>
    <w:multiLevelType w:val="hybridMultilevel"/>
    <w:tmpl w:val="B4C810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09E24E3"/>
    <w:multiLevelType w:val="hybridMultilevel"/>
    <w:tmpl w:val="D9B6A8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9"/>
  </w:num>
  <w:num w:numId="3">
    <w:abstractNumId w:val="8"/>
  </w:num>
  <w:num w:numId="4">
    <w:abstractNumId w:val="13"/>
  </w:num>
  <w:num w:numId="5">
    <w:abstractNumId w:val="11"/>
  </w:num>
  <w:num w:numId="6">
    <w:abstractNumId w:val="3"/>
  </w:num>
  <w:num w:numId="7">
    <w:abstractNumId w:val="10"/>
  </w:num>
  <w:num w:numId="8">
    <w:abstractNumId w:val="14"/>
  </w:num>
  <w:num w:numId="9">
    <w:abstractNumId w:val="12"/>
  </w:num>
  <w:num w:numId="10">
    <w:abstractNumId w:val="6"/>
  </w:num>
  <w:num w:numId="11">
    <w:abstractNumId w:val="4"/>
  </w:num>
  <w:num w:numId="12">
    <w:abstractNumId w:val="1"/>
  </w:num>
  <w:num w:numId="13">
    <w:abstractNumId w:val="7"/>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2"/>
  </w:compat>
  <w:rsids>
    <w:rsidRoot w:val="00EF4E1A"/>
    <w:rsid w:val="0001240F"/>
    <w:rsid w:val="00021C05"/>
    <w:rsid w:val="00024462"/>
    <w:rsid w:val="000345C7"/>
    <w:rsid w:val="00050872"/>
    <w:rsid w:val="00057C23"/>
    <w:rsid w:val="00060E5B"/>
    <w:rsid w:val="00062345"/>
    <w:rsid w:val="0006566A"/>
    <w:rsid w:val="00074383"/>
    <w:rsid w:val="00076280"/>
    <w:rsid w:val="000818D1"/>
    <w:rsid w:val="00083001"/>
    <w:rsid w:val="00084F4A"/>
    <w:rsid w:val="0008503F"/>
    <w:rsid w:val="000852E3"/>
    <w:rsid w:val="00087DF1"/>
    <w:rsid w:val="0009497B"/>
    <w:rsid w:val="00095835"/>
    <w:rsid w:val="00097316"/>
    <w:rsid w:val="000A618B"/>
    <w:rsid w:val="000C25B8"/>
    <w:rsid w:val="000C5095"/>
    <w:rsid w:val="000D6F7F"/>
    <w:rsid w:val="000E0DC7"/>
    <w:rsid w:val="000E24CB"/>
    <w:rsid w:val="000E4495"/>
    <w:rsid w:val="000E4AE8"/>
    <w:rsid w:val="000E67A5"/>
    <w:rsid w:val="000E6B7D"/>
    <w:rsid w:val="000F5DA7"/>
    <w:rsid w:val="000F7460"/>
    <w:rsid w:val="001373EB"/>
    <w:rsid w:val="001439F0"/>
    <w:rsid w:val="00144993"/>
    <w:rsid w:val="0015107D"/>
    <w:rsid w:val="0015421C"/>
    <w:rsid w:val="001552A1"/>
    <w:rsid w:val="00176241"/>
    <w:rsid w:val="00180308"/>
    <w:rsid w:val="00183F83"/>
    <w:rsid w:val="001853B5"/>
    <w:rsid w:val="001A360B"/>
    <w:rsid w:val="001B54EC"/>
    <w:rsid w:val="001C425E"/>
    <w:rsid w:val="001E107D"/>
    <w:rsid w:val="001E70A9"/>
    <w:rsid w:val="001E7578"/>
    <w:rsid w:val="001F631A"/>
    <w:rsid w:val="0020414A"/>
    <w:rsid w:val="00207A2F"/>
    <w:rsid w:val="00213078"/>
    <w:rsid w:val="0022618F"/>
    <w:rsid w:val="00232EC5"/>
    <w:rsid w:val="002541C5"/>
    <w:rsid w:val="002609F8"/>
    <w:rsid w:val="00262F67"/>
    <w:rsid w:val="00266F51"/>
    <w:rsid w:val="0027473C"/>
    <w:rsid w:val="002A5949"/>
    <w:rsid w:val="002A5E28"/>
    <w:rsid w:val="002A760F"/>
    <w:rsid w:val="002C062C"/>
    <w:rsid w:val="002C3B9A"/>
    <w:rsid w:val="002C6CE4"/>
    <w:rsid w:val="002D13A4"/>
    <w:rsid w:val="002D45AB"/>
    <w:rsid w:val="002D47EC"/>
    <w:rsid w:val="002F4C62"/>
    <w:rsid w:val="002F63FD"/>
    <w:rsid w:val="00313FB7"/>
    <w:rsid w:val="00320A95"/>
    <w:rsid w:val="00321BF5"/>
    <w:rsid w:val="00334E08"/>
    <w:rsid w:val="00347F96"/>
    <w:rsid w:val="00352B42"/>
    <w:rsid w:val="00354FCA"/>
    <w:rsid w:val="00356E21"/>
    <w:rsid w:val="00357E37"/>
    <w:rsid w:val="003754F4"/>
    <w:rsid w:val="003757DF"/>
    <w:rsid w:val="00387755"/>
    <w:rsid w:val="00392B5B"/>
    <w:rsid w:val="003950E1"/>
    <w:rsid w:val="003A0E39"/>
    <w:rsid w:val="003A5B2C"/>
    <w:rsid w:val="003B56D3"/>
    <w:rsid w:val="003B66C2"/>
    <w:rsid w:val="003C16A1"/>
    <w:rsid w:val="003C2097"/>
    <w:rsid w:val="003D1845"/>
    <w:rsid w:val="003D1873"/>
    <w:rsid w:val="003D45B5"/>
    <w:rsid w:val="003E5A1C"/>
    <w:rsid w:val="003E6E23"/>
    <w:rsid w:val="003F62A5"/>
    <w:rsid w:val="003F76B6"/>
    <w:rsid w:val="00402E80"/>
    <w:rsid w:val="00414302"/>
    <w:rsid w:val="0041539A"/>
    <w:rsid w:val="00416A75"/>
    <w:rsid w:val="0042415D"/>
    <w:rsid w:val="00424E9D"/>
    <w:rsid w:val="00432DD6"/>
    <w:rsid w:val="00470CC7"/>
    <w:rsid w:val="0048009B"/>
    <w:rsid w:val="0048090E"/>
    <w:rsid w:val="004810CE"/>
    <w:rsid w:val="00483DA5"/>
    <w:rsid w:val="00494B9E"/>
    <w:rsid w:val="00495CE4"/>
    <w:rsid w:val="004979DE"/>
    <w:rsid w:val="004A2023"/>
    <w:rsid w:val="004C554C"/>
    <w:rsid w:val="004C7CDF"/>
    <w:rsid w:val="004D02E5"/>
    <w:rsid w:val="004E171F"/>
    <w:rsid w:val="004E7924"/>
    <w:rsid w:val="00500F77"/>
    <w:rsid w:val="00506EFA"/>
    <w:rsid w:val="005133D6"/>
    <w:rsid w:val="005200A6"/>
    <w:rsid w:val="00522863"/>
    <w:rsid w:val="005278F6"/>
    <w:rsid w:val="00532599"/>
    <w:rsid w:val="00547882"/>
    <w:rsid w:val="00551DB8"/>
    <w:rsid w:val="005724BF"/>
    <w:rsid w:val="00576DD1"/>
    <w:rsid w:val="00586D4D"/>
    <w:rsid w:val="00590485"/>
    <w:rsid w:val="00590A0E"/>
    <w:rsid w:val="00597D4E"/>
    <w:rsid w:val="005A54EE"/>
    <w:rsid w:val="005B59AB"/>
    <w:rsid w:val="005D2405"/>
    <w:rsid w:val="005F267F"/>
    <w:rsid w:val="006108B9"/>
    <w:rsid w:val="00635A6A"/>
    <w:rsid w:val="0065178D"/>
    <w:rsid w:val="00660C49"/>
    <w:rsid w:val="00660EB4"/>
    <w:rsid w:val="006A4DB3"/>
    <w:rsid w:val="006B74BA"/>
    <w:rsid w:val="006C5C1D"/>
    <w:rsid w:val="006C627A"/>
    <w:rsid w:val="006C7BD5"/>
    <w:rsid w:val="006D0E94"/>
    <w:rsid w:val="006E1BA7"/>
    <w:rsid w:val="006E3CC4"/>
    <w:rsid w:val="006E554C"/>
    <w:rsid w:val="006F5CA4"/>
    <w:rsid w:val="0070324D"/>
    <w:rsid w:val="0071711C"/>
    <w:rsid w:val="007200BC"/>
    <w:rsid w:val="0072087F"/>
    <w:rsid w:val="00720C88"/>
    <w:rsid w:val="00726B30"/>
    <w:rsid w:val="00732D40"/>
    <w:rsid w:val="0077609C"/>
    <w:rsid w:val="00776C10"/>
    <w:rsid w:val="00782694"/>
    <w:rsid w:val="00787A9D"/>
    <w:rsid w:val="00787E1A"/>
    <w:rsid w:val="007B4BAD"/>
    <w:rsid w:val="007B5AFE"/>
    <w:rsid w:val="007D0598"/>
    <w:rsid w:val="007D75BB"/>
    <w:rsid w:val="007E4966"/>
    <w:rsid w:val="007F7B88"/>
    <w:rsid w:val="00811D9D"/>
    <w:rsid w:val="00812205"/>
    <w:rsid w:val="008158C1"/>
    <w:rsid w:val="00817960"/>
    <w:rsid w:val="008213A6"/>
    <w:rsid w:val="008268B4"/>
    <w:rsid w:val="00837BF8"/>
    <w:rsid w:val="00840082"/>
    <w:rsid w:val="0084392C"/>
    <w:rsid w:val="00850F6C"/>
    <w:rsid w:val="008626DF"/>
    <w:rsid w:val="008741AE"/>
    <w:rsid w:val="00892F19"/>
    <w:rsid w:val="00894104"/>
    <w:rsid w:val="008C1970"/>
    <w:rsid w:val="008D439D"/>
    <w:rsid w:val="008E3FBA"/>
    <w:rsid w:val="008E6520"/>
    <w:rsid w:val="008F5E18"/>
    <w:rsid w:val="00901E81"/>
    <w:rsid w:val="0091308C"/>
    <w:rsid w:val="009331FB"/>
    <w:rsid w:val="00967347"/>
    <w:rsid w:val="00970598"/>
    <w:rsid w:val="00974262"/>
    <w:rsid w:val="009755F9"/>
    <w:rsid w:val="00982689"/>
    <w:rsid w:val="009945D3"/>
    <w:rsid w:val="009A13BF"/>
    <w:rsid w:val="009A40CF"/>
    <w:rsid w:val="009C406C"/>
    <w:rsid w:val="009C7AC8"/>
    <w:rsid w:val="009D1823"/>
    <w:rsid w:val="009F3BEE"/>
    <w:rsid w:val="009F4B25"/>
    <w:rsid w:val="009F557C"/>
    <w:rsid w:val="00A21045"/>
    <w:rsid w:val="00A2375D"/>
    <w:rsid w:val="00A3045A"/>
    <w:rsid w:val="00A60B43"/>
    <w:rsid w:val="00A902B4"/>
    <w:rsid w:val="00AB227D"/>
    <w:rsid w:val="00AB725B"/>
    <w:rsid w:val="00AD0127"/>
    <w:rsid w:val="00AD5E4A"/>
    <w:rsid w:val="00AE15DA"/>
    <w:rsid w:val="00AE1750"/>
    <w:rsid w:val="00AF3555"/>
    <w:rsid w:val="00AF6A7F"/>
    <w:rsid w:val="00B01EBE"/>
    <w:rsid w:val="00B03305"/>
    <w:rsid w:val="00B34093"/>
    <w:rsid w:val="00B3782C"/>
    <w:rsid w:val="00B46149"/>
    <w:rsid w:val="00B55BCA"/>
    <w:rsid w:val="00B6096B"/>
    <w:rsid w:val="00B62140"/>
    <w:rsid w:val="00B622CA"/>
    <w:rsid w:val="00B73563"/>
    <w:rsid w:val="00B76A2C"/>
    <w:rsid w:val="00B77FF6"/>
    <w:rsid w:val="00B815C5"/>
    <w:rsid w:val="00B907D1"/>
    <w:rsid w:val="00B96303"/>
    <w:rsid w:val="00B96329"/>
    <w:rsid w:val="00BB2B26"/>
    <w:rsid w:val="00BC31A1"/>
    <w:rsid w:val="00BC6D15"/>
    <w:rsid w:val="00BE5AAA"/>
    <w:rsid w:val="00BE5C5E"/>
    <w:rsid w:val="00BF03CA"/>
    <w:rsid w:val="00BF6EE0"/>
    <w:rsid w:val="00C05DCA"/>
    <w:rsid w:val="00C103AE"/>
    <w:rsid w:val="00C14C8C"/>
    <w:rsid w:val="00C204F8"/>
    <w:rsid w:val="00C260EA"/>
    <w:rsid w:val="00C26D15"/>
    <w:rsid w:val="00C2748C"/>
    <w:rsid w:val="00C36DA1"/>
    <w:rsid w:val="00C46A18"/>
    <w:rsid w:val="00C60465"/>
    <w:rsid w:val="00C61D8D"/>
    <w:rsid w:val="00C71FE6"/>
    <w:rsid w:val="00C74B7D"/>
    <w:rsid w:val="00C763A3"/>
    <w:rsid w:val="00C8001C"/>
    <w:rsid w:val="00C97C60"/>
    <w:rsid w:val="00CA009E"/>
    <w:rsid w:val="00CA22B7"/>
    <w:rsid w:val="00CC10CF"/>
    <w:rsid w:val="00CC181F"/>
    <w:rsid w:val="00CC46AE"/>
    <w:rsid w:val="00CC61E2"/>
    <w:rsid w:val="00CC7881"/>
    <w:rsid w:val="00CF1B23"/>
    <w:rsid w:val="00CF45AF"/>
    <w:rsid w:val="00CF62AF"/>
    <w:rsid w:val="00D02BBB"/>
    <w:rsid w:val="00D143A0"/>
    <w:rsid w:val="00D1632E"/>
    <w:rsid w:val="00D22AB9"/>
    <w:rsid w:val="00D27560"/>
    <w:rsid w:val="00D3702D"/>
    <w:rsid w:val="00D41C47"/>
    <w:rsid w:val="00D4279B"/>
    <w:rsid w:val="00D46B4A"/>
    <w:rsid w:val="00D5169B"/>
    <w:rsid w:val="00D51D76"/>
    <w:rsid w:val="00D52480"/>
    <w:rsid w:val="00D6059C"/>
    <w:rsid w:val="00D607C0"/>
    <w:rsid w:val="00D644F8"/>
    <w:rsid w:val="00D651C4"/>
    <w:rsid w:val="00D71D39"/>
    <w:rsid w:val="00D73850"/>
    <w:rsid w:val="00D777A3"/>
    <w:rsid w:val="00D92441"/>
    <w:rsid w:val="00D95C0C"/>
    <w:rsid w:val="00DA6F72"/>
    <w:rsid w:val="00DC045A"/>
    <w:rsid w:val="00DD0D96"/>
    <w:rsid w:val="00DD39F7"/>
    <w:rsid w:val="00DF0DAB"/>
    <w:rsid w:val="00E00A86"/>
    <w:rsid w:val="00E04564"/>
    <w:rsid w:val="00E120C3"/>
    <w:rsid w:val="00E157CA"/>
    <w:rsid w:val="00E17F3B"/>
    <w:rsid w:val="00E36CAE"/>
    <w:rsid w:val="00E4093F"/>
    <w:rsid w:val="00E4134D"/>
    <w:rsid w:val="00E557AB"/>
    <w:rsid w:val="00E60AD9"/>
    <w:rsid w:val="00E62796"/>
    <w:rsid w:val="00E65C7C"/>
    <w:rsid w:val="00E77F91"/>
    <w:rsid w:val="00E81154"/>
    <w:rsid w:val="00EA12AA"/>
    <w:rsid w:val="00EA3399"/>
    <w:rsid w:val="00EA6D38"/>
    <w:rsid w:val="00EA7246"/>
    <w:rsid w:val="00EA73A4"/>
    <w:rsid w:val="00EB1664"/>
    <w:rsid w:val="00EB3BD4"/>
    <w:rsid w:val="00EB57BC"/>
    <w:rsid w:val="00EC2B50"/>
    <w:rsid w:val="00EC37DA"/>
    <w:rsid w:val="00EF0066"/>
    <w:rsid w:val="00EF4E1A"/>
    <w:rsid w:val="00EF4EDE"/>
    <w:rsid w:val="00F0140A"/>
    <w:rsid w:val="00F03E52"/>
    <w:rsid w:val="00F16ECF"/>
    <w:rsid w:val="00F20664"/>
    <w:rsid w:val="00F23F93"/>
    <w:rsid w:val="00F24B49"/>
    <w:rsid w:val="00F2717E"/>
    <w:rsid w:val="00F42406"/>
    <w:rsid w:val="00F429FF"/>
    <w:rsid w:val="00F5354A"/>
    <w:rsid w:val="00F573B4"/>
    <w:rsid w:val="00F810A4"/>
    <w:rsid w:val="00F91565"/>
    <w:rsid w:val="00F937A6"/>
    <w:rsid w:val="00FA2EB6"/>
    <w:rsid w:val="00FA679B"/>
    <w:rsid w:val="00FA74D6"/>
    <w:rsid w:val="00FB2DAB"/>
    <w:rsid w:val="00FD293B"/>
    <w:rsid w:val="00FE7494"/>
    <w:rsid w:val="00FF5A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FB6B5"/>
  <w15:docId w15:val="{5DD05126-E282-405E-BF78-374637CD8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20A95"/>
  </w:style>
  <w:style w:type="paragraph" w:styleId="Kop1">
    <w:name w:val="heading 1"/>
    <w:basedOn w:val="Standaard"/>
    <w:link w:val="Kop1Char"/>
    <w:uiPriority w:val="9"/>
    <w:qFormat/>
    <w:rsid w:val="00D370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207A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F4E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4E1A"/>
    <w:rPr>
      <w:rFonts w:ascii="Tahoma" w:hAnsi="Tahoma" w:cs="Tahoma"/>
      <w:sz w:val="16"/>
      <w:szCs w:val="16"/>
    </w:rPr>
  </w:style>
  <w:style w:type="character" w:styleId="Hyperlink">
    <w:name w:val="Hyperlink"/>
    <w:basedOn w:val="Standaardalinea-lettertype"/>
    <w:uiPriority w:val="99"/>
    <w:unhideWhenUsed/>
    <w:rsid w:val="00EF4E1A"/>
    <w:rPr>
      <w:color w:val="0000FF" w:themeColor="hyperlink"/>
      <w:u w:val="single"/>
    </w:rPr>
  </w:style>
  <w:style w:type="character" w:styleId="GevolgdeHyperlink">
    <w:name w:val="FollowedHyperlink"/>
    <w:basedOn w:val="Standaardalinea-lettertype"/>
    <w:uiPriority w:val="99"/>
    <w:semiHidden/>
    <w:unhideWhenUsed/>
    <w:rsid w:val="003D45B5"/>
    <w:rPr>
      <w:color w:val="800080" w:themeColor="followedHyperlink"/>
      <w:u w:val="single"/>
    </w:rPr>
  </w:style>
  <w:style w:type="paragraph" w:styleId="Lijstalinea">
    <w:name w:val="List Paragraph"/>
    <w:basedOn w:val="Standaard"/>
    <w:uiPriority w:val="34"/>
    <w:qFormat/>
    <w:rsid w:val="000818D1"/>
    <w:pPr>
      <w:ind w:left="720"/>
      <w:contextualSpacing/>
    </w:pPr>
    <w:rPr>
      <w:rFonts w:ascii="Calibri" w:eastAsia="Calibri" w:hAnsi="Calibri" w:cs="Times New Roman"/>
    </w:rPr>
  </w:style>
  <w:style w:type="paragraph" w:customStyle="1" w:styleId="Default">
    <w:name w:val="Default"/>
    <w:rsid w:val="00EA73A4"/>
    <w:pPr>
      <w:autoSpaceDE w:val="0"/>
      <w:autoSpaceDN w:val="0"/>
      <w:adjustRightInd w:val="0"/>
      <w:spacing w:after="0" w:line="240" w:lineRule="auto"/>
    </w:pPr>
    <w:rPr>
      <w:rFonts w:ascii="Calibri" w:hAnsi="Calibri" w:cs="Calibri"/>
      <w:color w:val="000000"/>
      <w:sz w:val="24"/>
      <w:szCs w:val="24"/>
    </w:rPr>
  </w:style>
  <w:style w:type="paragraph" w:styleId="Geenafstand">
    <w:name w:val="No Spacing"/>
    <w:uiPriority w:val="1"/>
    <w:qFormat/>
    <w:rsid w:val="0009497B"/>
    <w:pPr>
      <w:spacing w:after="0" w:line="240" w:lineRule="auto"/>
    </w:pPr>
  </w:style>
  <w:style w:type="character" w:styleId="Zwaar">
    <w:name w:val="Strong"/>
    <w:uiPriority w:val="22"/>
    <w:qFormat/>
    <w:rsid w:val="002609F8"/>
    <w:rPr>
      <w:rFonts w:ascii="Times New Roman" w:hAnsi="Times New Roman" w:cs="Times New Roman" w:hint="default"/>
      <w:b/>
      <w:bCs/>
    </w:rPr>
  </w:style>
  <w:style w:type="character" w:customStyle="1" w:styleId="Kop1Char">
    <w:name w:val="Kop 1 Char"/>
    <w:basedOn w:val="Standaardalinea-lettertype"/>
    <w:link w:val="Kop1"/>
    <w:uiPriority w:val="9"/>
    <w:rsid w:val="00D3702D"/>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unhideWhenUsed/>
    <w:rsid w:val="00D370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207A2F"/>
    <w:rPr>
      <w:rFonts w:asciiTheme="majorHAnsi" w:eastAsiaTheme="majorEastAsia" w:hAnsiTheme="majorHAnsi" w:cstheme="majorBidi"/>
      <w:color w:val="365F91" w:themeColor="accent1" w:themeShade="BF"/>
      <w:sz w:val="26"/>
      <w:szCs w:val="26"/>
    </w:rPr>
  </w:style>
  <w:style w:type="paragraph" w:styleId="HTML-voorafopgemaakt">
    <w:name w:val="HTML Preformatted"/>
    <w:basedOn w:val="Standaard"/>
    <w:link w:val="HTML-voorafopgemaaktChar"/>
    <w:uiPriority w:val="99"/>
    <w:semiHidden/>
    <w:unhideWhenUsed/>
    <w:rsid w:val="003F6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3F62A5"/>
    <w:rPr>
      <w:rFonts w:ascii="Courier New" w:eastAsia="Times New Roman" w:hAnsi="Courier New" w:cs="Courier New"/>
      <w:sz w:val="20"/>
      <w:szCs w:val="20"/>
      <w:lang w:eastAsia="nl-NL"/>
    </w:rPr>
  </w:style>
  <w:style w:type="paragraph" w:customStyle="1" w:styleId="u-size--4">
    <w:name w:val="u-size--4"/>
    <w:basedOn w:val="Standaard"/>
    <w:rsid w:val="000E449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u-flex--auto">
    <w:name w:val="u-flex--auto"/>
    <w:basedOn w:val="Standaardalinea-lettertype"/>
    <w:rsid w:val="000E4495"/>
  </w:style>
  <w:style w:type="character" w:styleId="Nadruk">
    <w:name w:val="Emphasis"/>
    <w:basedOn w:val="Standaardalinea-lettertype"/>
    <w:uiPriority w:val="20"/>
    <w:qFormat/>
    <w:rsid w:val="00C14C8C"/>
    <w:rPr>
      <w:i/>
      <w:iCs/>
    </w:rPr>
  </w:style>
  <w:style w:type="character" w:customStyle="1" w:styleId="num">
    <w:name w:val="num"/>
    <w:basedOn w:val="Standaardalinea-lettertype"/>
    <w:rsid w:val="00817960"/>
  </w:style>
  <w:style w:type="table" w:styleId="Tabelraster">
    <w:name w:val="Table Grid"/>
    <w:basedOn w:val="Standaardtabel"/>
    <w:uiPriority w:val="39"/>
    <w:rsid w:val="00967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0615">
      <w:bodyDiv w:val="1"/>
      <w:marLeft w:val="0"/>
      <w:marRight w:val="0"/>
      <w:marTop w:val="0"/>
      <w:marBottom w:val="0"/>
      <w:divBdr>
        <w:top w:val="none" w:sz="0" w:space="0" w:color="auto"/>
        <w:left w:val="none" w:sz="0" w:space="0" w:color="auto"/>
        <w:bottom w:val="none" w:sz="0" w:space="0" w:color="auto"/>
        <w:right w:val="none" w:sz="0" w:space="0" w:color="auto"/>
      </w:divBdr>
    </w:div>
    <w:div w:id="190266612">
      <w:bodyDiv w:val="1"/>
      <w:marLeft w:val="0"/>
      <w:marRight w:val="0"/>
      <w:marTop w:val="0"/>
      <w:marBottom w:val="0"/>
      <w:divBdr>
        <w:top w:val="none" w:sz="0" w:space="0" w:color="auto"/>
        <w:left w:val="none" w:sz="0" w:space="0" w:color="auto"/>
        <w:bottom w:val="none" w:sz="0" w:space="0" w:color="auto"/>
        <w:right w:val="none" w:sz="0" w:space="0" w:color="auto"/>
      </w:divBdr>
    </w:div>
    <w:div w:id="235358720">
      <w:bodyDiv w:val="1"/>
      <w:marLeft w:val="0"/>
      <w:marRight w:val="0"/>
      <w:marTop w:val="0"/>
      <w:marBottom w:val="0"/>
      <w:divBdr>
        <w:top w:val="none" w:sz="0" w:space="0" w:color="auto"/>
        <w:left w:val="none" w:sz="0" w:space="0" w:color="auto"/>
        <w:bottom w:val="none" w:sz="0" w:space="0" w:color="auto"/>
        <w:right w:val="none" w:sz="0" w:space="0" w:color="auto"/>
      </w:divBdr>
    </w:div>
    <w:div w:id="303510299">
      <w:bodyDiv w:val="1"/>
      <w:marLeft w:val="0"/>
      <w:marRight w:val="0"/>
      <w:marTop w:val="0"/>
      <w:marBottom w:val="0"/>
      <w:divBdr>
        <w:top w:val="none" w:sz="0" w:space="0" w:color="auto"/>
        <w:left w:val="none" w:sz="0" w:space="0" w:color="auto"/>
        <w:bottom w:val="none" w:sz="0" w:space="0" w:color="auto"/>
        <w:right w:val="none" w:sz="0" w:space="0" w:color="auto"/>
      </w:divBdr>
    </w:div>
    <w:div w:id="987127353">
      <w:bodyDiv w:val="1"/>
      <w:marLeft w:val="0"/>
      <w:marRight w:val="0"/>
      <w:marTop w:val="0"/>
      <w:marBottom w:val="0"/>
      <w:divBdr>
        <w:top w:val="none" w:sz="0" w:space="0" w:color="auto"/>
        <w:left w:val="none" w:sz="0" w:space="0" w:color="auto"/>
        <w:bottom w:val="none" w:sz="0" w:space="0" w:color="auto"/>
        <w:right w:val="none" w:sz="0" w:space="0" w:color="auto"/>
      </w:divBdr>
    </w:div>
    <w:div w:id="1019157607">
      <w:bodyDiv w:val="1"/>
      <w:marLeft w:val="0"/>
      <w:marRight w:val="0"/>
      <w:marTop w:val="0"/>
      <w:marBottom w:val="0"/>
      <w:divBdr>
        <w:top w:val="none" w:sz="0" w:space="0" w:color="auto"/>
        <w:left w:val="none" w:sz="0" w:space="0" w:color="auto"/>
        <w:bottom w:val="none" w:sz="0" w:space="0" w:color="auto"/>
        <w:right w:val="none" w:sz="0" w:space="0" w:color="auto"/>
      </w:divBdr>
    </w:div>
    <w:div w:id="1218011833">
      <w:bodyDiv w:val="1"/>
      <w:marLeft w:val="0"/>
      <w:marRight w:val="0"/>
      <w:marTop w:val="0"/>
      <w:marBottom w:val="0"/>
      <w:divBdr>
        <w:top w:val="none" w:sz="0" w:space="0" w:color="auto"/>
        <w:left w:val="none" w:sz="0" w:space="0" w:color="auto"/>
        <w:bottom w:val="none" w:sz="0" w:space="0" w:color="auto"/>
        <w:right w:val="none" w:sz="0" w:space="0" w:color="auto"/>
      </w:divBdr>
    </w:div>
    <w:div w:id="1397972448">
      <w:bodyDiv w:val="1"/>
      <w:marLeft w:val="0"/>
      <w:marRight w:val="0"/>
      <w:marTop w:val="0"/>
      <w:marBottom w:val="0"/>
      <w:divBdr>
        <w:top w:val="none" w:sz="0" w:space="0" w:color="auto"/>
        <w:left w:val="none" w:sz="0" w:space="0" w:color="auto"/>
        <w:bottom w:val="none" w:sz="0" w:space="0" w:color="auto"/>
        <w:right w:val="none" w:sz="0" w:space="0" w:color="auto"/>
      </w:divBdr>
    </w:div>
    <w:div w:id="1400521235">
      <w:bodyDiv w:val="1"/>
      <w:marLeft w:val="0"/>
      <w:marRight w:val="0"/>
      <w:marTop w:val="0"/>
      <w:marBottom w:val="0"/>
      <w:divBdr>
        <w:top w:val="none" w:sz="0" w:space="0" w:color="auto"/>
        <w:left w:val="none" w:sz="0" w:space="0" w:color="auto"/>
        <w:bottom w:val="none" w:sz="0" w:space="0" w:color="auto"/>
        <w:right w:val="none" w:sz="0" w:space="0" w:color="auto"/>
      </w:divBdr>
    </w:div>
    <w:div w:id="1403941003">
      <w:bodyDiv w:val="1"/>
      <w:marLeft w:val="0"/>
      <w:marRight w:val="0"/>
      <w:marTop w:val="0"/>
      <w:marBottom w:val="0"/>
      <w:divBdr>
        <w:top w:val="none" w:sz="0" w:space="0" w:color="auto"/>
        <w:left w:val="none" w:sz="0" w:space="0" w:color="auto"/>
        <w:bottom w:val="none" w:sz="0" w:space="0" w:color="auto"/>
        <w:right w:val="none" w:sz="0" w:space="0" w:color="auto"/>
      </w:divBdr>
      <w:divsChild>
        <w:div w:id="813713431">
          <w:marLeft w:val="0"/>
          <w:marRight w:val="0"/>
          <w:marTop w:val="0"/>
          <w:marBottom w:val="0"/>
          <w:divBdr>
            <w:top w:val="none" w:sz="0" w:space="0" w:color="auto"/>
            <w:left w:val="none" w:sz="0" w:space="0" w:color="auto"/>
            <w:bottom w:val="none" w:sz="0" w:space="0" w:color="auto"/>
            <w:right w:val="none" w:sz="0" w:space="0" w:color="auto"/>
          </w:divBdr>
        </w:div>
        <w:div w:id="877546613">
          <w:marLeft w:val="0"/>
          <w:marRight w:val="0"/>
          <w:marTop w:val="0"/>
          <w:marBottom w:val="0"/>
          <w:divBdr>
            <w:top w:val="none" w:sz="0" w:space="0" w:color="auto"/>
            <w:left w:val="none" w:sz="0" w:space="0" w:color="auto"/>
            <w:bottom w:val="none" w:sz="0" w:space="0" w:color="auto"/>
            <w:right w:val="none" w:sz="0" w:space="0" w:color="auto"/>
          </w:divBdr>
        </w:div>
        <w:div w:id="1008752021">
          <w:marLeft w:val="0"/>
          <w:marRight w:val="0"/>
          <w:marTop w:val="215"/>
          <w:marBottom w:val="0"/>
          <w:divBdr>
            <w:top w:val="none" w:sz="0" w:space="0" w:color="auto"/>
            <w:left w:val="none" w:sz="0" w:space="0" w:color="auto"/>
            <w:bottom w:val="none" w:sz="0" w:space="0" w:color="auto"/>
            <w:right w:val="none" w:sz="0" w:space="0" w:color="auto"/>
          </w:divBdr>
        </w:div>
      </w:divsChild>
    </w:div>
    <w:div w:id="1414818409">
      <w:bodyDiv w:val="1"/>
      <w:marLeft w:val="0"/>
      <w:marRight w:val="0"/>
      <w:marTop w:val="0"/>
      <w:marBottom w:val="0"/>
      <w:divBdr>
        <w:top w:val="none" w:sz="0" w:space="0" w:color="auto"/>
        <w:left w:val="none" w:sz="0" w:space="0" w:color="auto"/>
        <w:bottom w:val="none" w:sz="0" w:space="0" w:color="auto"/>
        <w:right w:val="none" w:sz="0" w:space="0" w:color="auto"/>
      </w:divBdr>
    </w:div>
    <w:div w:id="2058966614">
      <w:bodyDiv w:val="1"/>
      <w:marLeft w:val="0"/>
      <w:marRight w:val="0"/>
      <w:marTop w:val="0"/>
      <w:marBottom w:val="0"/>
      <w:divBdr>
        <w:top w:val="none" w:sz="0" w:space="0" w:color="auto"/>
        <w:left w:val="none" w:sz="0" w:space="0" w:color="auto"/>
        <w:bottom w:val="none" w:sz="0" w:space="0" w:color="auto"/>
        <w:right w:val="none" w:sz="0" w:space="0" w:color="auto"/>
      </w:divBdr>
    </w:div>
    <w:div w:id="214080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ateliermathot.com/kunstboek" TargetMode="Externa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https://sammlung.staedelmuseum.de/images/11206/emil-nolde-lake-lucerne-sg2940z--thumb-xl.jpg"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873</TotalTime>
  <Pages>1</Pages>
  <Words>1586</Words>
  <Characters>8724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dc:creator>
  <cp:lastModifiedBy>Carina Mathot</cp:lastModifiedBy>
  <cp:revision>71</cp:revision>
  <cp:lastPrinted>2022-01-23T10:12:00Z</cp:lastPrinted>
  <dcterms:created xsi:type="dcterms:W3CDTF">2019-06-16T08:36:00Z</dcterms:created>
  <dcterms:modified xsi:type="dcterms:W3CDTF">2022-01-23T10:13:00Z</dcterms:modified>
</cp:coreProperties>
</file>